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宋体" w:hAnsi="宋体" w:eastAsia="宋体"/>
          <w:b/>
          <w:sz w:val="28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4"/>
          <w:szCs w:val="32"/>
        </w:rPr>
        <w:t xml:space="preserve">附件1： </w:t>
      </w:r>
      <w:r>
        <w:rPr>
          <w:rFonts w:ascii="宋体" w:hAnsi="宋体" w:eastAsia="宋体"/>
          <w:b/>
          <w:sz w:val="24"/>
          <w:szCs w:val="32"/>
        </w:rPr>
        <w:t xml:space="preserve">        </w:t>
      </w:r>
      <w:r>
        <w:rPr>
          <w:rFonts w:hint="eastAsia" w:ascii="宋体" w:hAnsi="宋体" w:eastAsia="宋体"/>
          <w:b/>
          <w:sz w:val="28"/>
          <w:szCs w:val="32"/>
        </w:rPr>
        <w:t>深圳市福田区实验教育集团翰林学校</w:t>
      </w:r>
    </w:p>
    <w:p>
      <w:pPr>
        <w:widowControl/>
        <w:spacing w:line="360" w:lineRule="auto"/>
        <w:ind w:firstLine="1124" w:firstLineChars="400"/>
        <w:rPr>
          <w:rFonts w:ascii="宋体" w:hAnsi="宋体" w:eastAsia="宋体"/>
          <w:b/>
          <w:sz w:val="24"/>
          <w:szCs w:val="32"/>
        </w:rPr>
      </w:pPr>
      <w:r>
        <w:rPr>
          <w:rFonts w:hint="eastAsia" w:ascii="宋体" w:hAnsi="宋体" w:eastAsia="宋体"/>
          <w:b/>
          <w:sz w:val="28"/>
          <w:szCs w:val="32"/>
        </w:rPr>
        <w:t>2</w:t>
      </w:r>
      <w:r>
        <w:rPr>
          <w:rFonts w:ascii="宋体" w:hAnsi="宋体" w:eastAsia="宋体"/>
          <w:b/>
          <w:sz w:val="28"/>
          <w:szCs w:val="32"/>
        </w:rPr>
        <w:t>024</w:t>
      </w:r>
      <w:r>
        <w:rPr>
          <w:rFonts w:hint="eastAsia" w:ascii="宋体" w:hAnsi="宋体" w:eastAsia="宋体"/>
          <w:b/>
          <w:sz w:val="28"/>
          <w:szCs w:val="32"/>
        </w:rPr>
        <w:t>年学生校外社会实践活动服务项目招标评分表</w:t>
      </w:r>
    </w:p>
    <w:tbl>
      <w:tblPr>
        <w:tblStyle w:val="11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119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具体内容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投标单位综合实力</w:t>
            </w:r>
          </w:p>
          <w:p>
            <w:p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（2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营业执照（经营范围、注册资金不低于1</w:t>
            </w:r>
            <w:r>
              <w:rPr>
                <w:szCs w:val="21"/>
              </w:rPr>
              <w:t>000</w:t>
            </w:r>
            <w:r>
              <w:rPr>
                <w:rFonts w:hint="eastAsia"/>
                <w:szCs w:val="21"/>
              </w:rPr>
              <w:t>万人民币等）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276" w:lineRule="auto"/>
              <w:rPr>
                <w:b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资质（拥有5年以上从事学生社会实践活动经验，供相关证明）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276" w:lineRule="auto"/>
              <w:rPr>
                <w:b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餐饮许可证、消防合格证、运输车辆营运执照等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投标公司师资、设备配备</w:t>
            </w:r>
          </w:p>
          <w:p>
            <w:p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（2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场地、设备、监控系统、人员配置，如专业医护人员、当天每班配备2名辅导员（一、二年级各班配备3名辅导员</w:t>
            </w:r>
            <w:r>
              <w:rPr>
                <w:rFonts w:hint="eastAsia"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t>，提供资质证明材料）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保险购买</w:t>
            </w:r>
          </w:p>
          <w:p>
            <w:p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公司已购买意外保险金额（1000万元及以上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spacing w:line="276" w:lineRule="auto"/>
              <w:rPr>
                <w:b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为参加活动当天师生购买保险，提供承保单位有效证件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同类项目成功案例</w:t>
            </w:r>
          </w:p>
          <w:p>
            <w:p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（2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年1月至今，与各校合作的协议及校方评价资料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无重大事故与投诉</w:t>
            </w:r>
          </w:p>
          <w:p>
            <w:p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年1月至今，公司均无重大安全事故，未出现重大投诉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活动方案</w:t>
            </w:r>
          </w:p>
          <w:p>
            <w:p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311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分年段（一至三年级、四至六年级）提供校外社会实践活动详细方案、安全保障与应急预案等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24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总分（100分）</w:t>
            </w: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ind w:right="420" w:firstLine="1470" w:firstLineChars="700"/>
        <w:jc w:val="right"/>
        <w:rPr>
          <w:szCs w:val="21"/>
        </w:rPr>
      </w:pPr>
    </w:p>
    <w:p/>
    <w:p>
      <w:pPr>
        <w:spacing w:line="276" w:lineRule="auto"/>
        <w:ind w:firstLine="1470" w:firstLineChars="700"/>
        <w:jc w:val="right"/>
        <w:rPr>
          <w:szCs w:val="21"/>
        </w:rPr>
      </w:pPr>
      <w:r>
        <w:rPr>
          <w:rFonts w:hint="eastAsia"/>
          <w:szCs w:val="21"/>
        </w:rPr>
        <w:t>深圳市福田区实验教育集团翰林学校</w:t>
      </w:r>
    </w:p>
    <w:p>
      <w:pPr>
        <w:spacing w:line="276" w:lineRule="auto"/>
        <w:ind w:firstLine="3780" w:firstLineChars="1800"/>
        <w:jc w:val="right"/>
        <w:rPr>
          <w:szCs w:val="21"/>
        </w:rPr>
      </w:pPr>
      <w:r>
        <w:rPr>
          <w:rFonts w:hint="eastAsia"/>
          <w:szCs w:val="21"/>
        </w:rPr>
        <w:t>202</w:t>
      </w:r>
      <w:r>
        <w:rPr>
          <w:szCs w:val="21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14</w:t>
      </w:r>
      <w:r>
        <w:rPr>
          <w:rFonts w:hint="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NjQzZjViOGFlNmViMjBmYjRkM2ViMDU5MTNiZWYifQ=="/>
    <w:docVar w:name="KSO_WPS_MARK_KEY" w:val="64a1a445-0d27-42aa-beb0-e2346379503e"/>
  </w:docVars>
  <w:rsids>
    <w:rsidRoot w:val="005D1E57"/>
    <w:rsid w:val="00012C09"/>
    <w:rsid w:val="000753EF"/>
    <w:rsid w:val="000A5D11"/>
    <w:rsid w:val="000F5FBE"/>
    <w:rsid w:val="001F34B8"/>
    <w:rsid w:val="00227AD1"/>
    <w:rsid w:val="00282301"/>
    <w:rsid w:val="002D632A"/>
    <w:rsid w:val="002F7711"/>
    <w:rsid w:val="0035722B"/>
    <w:rsid w:val="00377992"/>
    <w:rsid w:val="004D3536"/>
    <w:rsid w:val="005D1E57"/>
    <w:rsid w:val="005D5D61"/>
    <w:rsid w:val="006E1E8F"/>
    <w:rsid w:val="007204DD"/>
    <w:rsid w:val="009869B8"/>
    <w:rsid w:val="009C506D"/>
    <w:rsid w:val="009E44D1"/>
    <w:rsid w:val="00A70594"/>
    <w:rsid w:val="00AA10E2"/>
    <w:rsid w:val="00AB1FF0"/>
    <w:rsid w:val="00B326C7"/>
    <w:rsid w:val="00B741D5"/>
    <w:rsid w:val="00C25B44"/>
    <w:rsid w:val="00CB4D8F"/>
    <w:rsid w:val="00D6385B"/>
    <w:rsid w:val="00DC67AF"/>
    <w:rsid w:val="00E46602"/>
    <w:rsid w:val="00EC0B10"/>
    <w:rsid w:val="00EC3A5D"/>
    <w:rsid w:val="00FF7A93"/>
    <w:rsid w:val="18576A53"/>
    <w:rsid w:val="187D43CD"/>
    <w:rsid w:val="1ADC6D40"/>
    <w:rsid w:val="23496F3C"/>
    <w:rsid w:val="293F51D5"/>
    <w:rsid w:val="35C3073A"/>
    <w:rsid w:val="37E31CBE"/>
    <w:rsid w:val="42087805"/>
    <w:rsid w:val="498C0DBC"/>
    <w:rsid w:val="4D540954"/>
    <w:rsid w:val="52972F71"/>
    <w:rsid w:val="6FD1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4"/>
    </w:rPr>
  </w:style>
  <w:style w:type="paragraph" w:styleId="6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9"/>
    <w:qFormat/>
    <w:uiPriority w:val="99"/>
    <w:rPr>
      <w:sz w:val="18"/>
      <w:szCs w:val="18"/>
    </w:rPr>
  </w:style>
  <w:style w:type="character" w:customStyle="1" w:styleId="14">
    <w:name w:val="页脚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15"/>
    <w:basedOn w:val="12"/>
    <w:qFormat/>
    <w:uiPriority w:val="0"/>
  </w:style>
  <w:style w:type="character" w:customStyle="1" w:styleId="16">
    <w:name w:val="标题 4 字符"/>
    <w:basedOn w:val="12"/>
    <w:link w:val="4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7">
    <w:name w:val="批注框文本 字符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18">
    <w:name w:val="日期 字符"/>
    <w:basedOn w:val="12"/>
    <w:link w:val="6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3223</Words>
  <Characters>3349</Characters>
  <Lines>25</Lines>
  <Paragraphs>7</Paragraphs>
  <TotalTime>26</TotalTime>
  <ScaleCrop>false</ScaleCrop>
  <LinksUpToDate>false</LinksUpToDate>
  <CharactersWithSpaces>3360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2024-04-01T03:47:00Z</dcterms:created>
  <dc:creator>admin</dc:creator>
  <cp:lastModifiedBy>于斌</cp:lastModifiedBy>
  <cp:lastPrinted>2023-02-28T03:32:00Z</cp:lastPrinted>
  <dcterms:modified xsi:type="dcterms:W3CDTF">2024-10-15T09:11:18Z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7D25AA8C04D545C5A0F5EE70F8F15567_13</vt:lpwstr>
  </property>
</Properties>
</file>