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B2" w:rsidRPr="00DF21B5" w:rsidRDefault="00C249B2" w:rsidP="00C249B2">
      <w:pPr>
        <w:widowControl/>
        <w:spacing w:after="150"/>
        <w:ind w:firstLine="480"/>
        <w:rPr>
          <w:rFonts w:ascii="Arial" w:eastAsia="宋体" w:hAnsi="Arial" w:cs="Arial" w:hint="eastAsia"/>
          <w:kern w:val="0"/>
          <w:sz w:val="28"/>
          <w:szCs w:val="28"/>
        </w:rPr>
      </w:pPr>
      <w:r w:rsidRPr="00C249B2">
        <w:rPr>
          <w:rFonts w:ascii="Arial" w:eastAsia="宋体" w:hAnsi="Arial" w:cs="Arial" w:hint="eastAsia"/>
          <w:b/>
          <w:bCs/>
          <w:kern w:val="0"/>
          <w:sz w:val="28"/>
          <w:szCs w:val="28"/>
        </w:rPr>
        <w:t>参考文章：</w:t>
      </w:r>
    </w:p>
    <w:p w:rsidR="00DF21B5" w:rsidRPr="00DF21B5" w:rsidRDefault="00DF21B5" w:rsidP="00DF21B5">
      <w:pPr>
        <w:widowControl/>
        <w:spacing w:after="150"/>
        <w:ind w:firstLine="480"/>
        <w:jc w:val="center"/>
        <w:rPr>
          <w:rFonts w:ascii="Arial" w:eastAsia="宋体" w:hAnsi="Arial" w:cs="Arial"/>
          <w:kern w:val="0"/>
          <w:sz w:val="18"/>
          <w:szCs w:val="18"/>
          <w:lang w:eastAsia="zh-Hans"/>
        </w:rPr>
      </w:pPr>
      <w:r w:rsidRPr="00DF21B5">
        <w:rPr>
          <w:rFonts w:ascii="Arial" w:eastAsia="宋体" w:hAnsi="Arial" w:cs="Arial"/>
          <w:b/>
          <w:bCs/>
          <w:kern w:val="0"/>
          <w:sz w:val="36"/>
          <w:szCs w:val="36"/>
          <w:lang w:eastAsia="zh-Hans"/>
        </w:rPr>
        <w:t>考试命题双向细目表</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考试命题双向细目表是一种考查目标（能力）和考查内容之间的列联表。制作考试命题双向细目表，是命题工作的一个重要环节。双向细目表可以使命题工作避免盲目性而具有计划性；使命题者明确测验的目标，把握试题的比例与份量，提高命题的效率和质量。同时，它对于审查试题的效度也有重要的指导意义。</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双向细目表是包括两个维度</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双向</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的表格，细目表也可以是多维的，一般用双向细目表。较常见的有四种：</w:t>
      </w:r>
      <w:r w:rsidRPr="00DF21B5">
        <w:rPr>
          <w:rFonts w:ascii="Arial" w:eastAsia="宋体" w:hAnsi="Arial" w:cs="Arial"/>
          <w:kern w:val="0"/>
          <w:sz w:val="24"/>
          <w:szCs w:val="24"/>
          <w:lang w:eastAsia="zh-Hans"/>
        </w:rPr>
        <w:t> </w:t>
      </w:r>
    </w:p>
    <w:p w:rsidR="00DF21B5" w:rsidRPr="00DF21B5" w:rsidRDefault="00DF21B5" w:rsidP="00DF21B5">
      <w:pPr>
        <w:widowControl/>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）反映测验内容与测验目标关系的双向细目表。</w:t>
      </w:r>
    </w:p>
    <w:tbl>
      <w:tblPr>
        <w:tblW w:w="0" w:type="auto"/>
        <w:jc w:val="center"/>
        <w:tblCellSpacing w:w="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1008"/>
        <w:gridCol w:w="1008"/>
        <w:gridCol w:w="1008"/>
        <w:gridCol w:w="1296"/>
        <w:gridCol w:w="1008"/>
        <w:gridCol w:w="1081"/>
      </w:tblGrid>
      <w:tr w:rsidR="00DF21B5" w:rsidRPr="00DF21B5" w:rsidTr="005E7427">
        <w:trPr>
          <w:tblCellSpacing w:w="0" w:type="dxa"/>
          <w:jc w:val="center"/>
        </w:trPr>
        <w:tc>
          <w:tcPr>
            <w:tcW w:w="1891" w:type="dxa"/>
            <w:vMerge w:val="restart"/>
            <w:vAlign w:val="center"/>
            <w:hideMark/>
          </w:tcPr>
          <w:p w:rsidR="00DF21B5" w:rsidRPr="00DF21B5" w:rsidRDefault="00DF21B5" w:rsidP="00DF21B5">
            <w:pPr>
              <w:widowControl/>
              <w:spacing w:after="150"/>
              <w:rPr>
                <w:rFonts w:ascii="Arial" w:eastAsia="宋体" w:hAnsi="Arial" w:cs="Arial"/>
                <w:kern w:val="0"/>
                <w:sz w:val="24"/>
                <w:szCs w:val="24"/>
              </w:rPr>
            </w:pPr>
            <w:r>
              <w:rPr>
                <w:rFonts w:ascii="Arial" w:eastAsia="宋体" w:hAnsi="Arial" w:cs="Arial" w:hint="eastAsia"/>
                <w:kern w:val="0"/>
                <w:sz w:val="24"/>
                <w:szCs w:val="24"/>
              </w:rPr>
              <w:t xml:space="preserve">   </w:t>
            </w:r>
            <w:r w:rsidRPr="00DF21B5">
              <w:rPr>
                <w:rFonts w:ascii="Arial" w:eastAsia="宋体" w:hAnsi="Arial" w:cs="Arial"/>
                <w:kern w:val="0"/>
                <w:sz w:val="24"/>
                <w:szCs w:val="24"/>
              </w:rPr>
              <w:t>测验内容</w:t>
            </w:r>
          </w:p>
        </w:tc>
        <w:tc>
          <w:tcPr>
            <w:tcW w:w="5328" w:type="dxa"/>
            <w:gridSpan w:val="5"/>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测　验　目　标</w:t>
            </w:r>
          </w:p>
        </w:tc>
        <w:tc>
          <w:tcPr>
            <w:tcW w:w="1081" w:type="dxa"/>
            <w:vMerge w:val="restart"/>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r>
      <w:tr w:rsidR="00DF21B5" w:rsidRPr="00DF21B5" w:rsidTr="005E7427">
        <w:trPr>
          <w:tblCellSpacing w:w="0" w:type="dxa"/>
          <w:jc w:val="center"/>
        </w:trPr>
        <w:tc>
          <w:tcPr>
            <w:tcW w:w="1891" w:type="dxa"/>
            <w:vMerge/>
            <w:vAlign w:val="center"/>
            <w:hideMark/>
          </w:tcPr>
          <w:p w:rsidR="00DF21B5" w:rsidRPr="00DF21B5" w:rsidRDefault="00DF21B5" w:rsidP="00DF21B5">
            <w:pPr>
              <w:widowControl/>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识记</w:t>
            </w:r>
          </w:p>
        </w:tc>
        <w:tc>
          <w:tcPr>
            <w:tcW w:w="100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理解</w:t>
            </w:r>
          </w:p>
        </w:tc>
        <w:tc>
          <w:tcPr>
            <w:tcW w:w="100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应用</w:t>
            </w:r>
          </w:p>
        </w:tc>
        <w:tc>
          <w:tcPr>
            <w:tcW w:w="1296"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分析与综合</w:t>
            </w:r>
          </w:p>
        </w:tc>
        <w:tc>
          <w:tcPr>
            <w:tcW w:w="100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创造</w:t>
            </w:r>
          </w:p>
        </w:tc>
        <w:tc>
          <w:tcPr>
            <w:tcW w:w="1081" w:type="dxa"/>
            <w:vMerge/>
            <w:vAlign w:val="center"/>
            <w:hideMark/>
          </w:tcPr>
          <w:p w:rsidR="00DF21B5" w:rsidRPr="00DF21B5" w:rsidRDefault="00DF21B5" w:rsidP="00DF21B5">
            <w:pPr>
              <w:widowControl/>
              <w:jc w:val="center"/>
              <w:rPr>
                <w:rFonts w:ascii="Arial" w:eastAsia="宋体" w:hAnsi="Arial" w:cs="Arial"/>
                <w:kern w:val="0"/>
                <w:sz w:val="24"/>
                <w:szCs w:val="24"/>
              </w:rPr>
            </w:pPr>
          </w:p>
        </w:tc>
      </w:tr>
      <w:tr w:rsidR="00DF21B5" w:rsidRPr="00DF21B5" w:rsidTr="005E7427">
        <w:trPr>
          <w:tblCellSpacing w:w="0" w:type="dxa"/>
          <w:jc w:val="center"/>
        </w:trPr>
        <w:tc>
          <w:tcPr>
            <w:tcW w:w="189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296"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8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891" w:type="dxa"/>
            <w:vAlign w:val="center"/>
            <w:hideMark/>
          </w:tcPr>
          <w:p w:rsidR="00DF21B5" w:rsidRPr="00DF21B5" w:rsidRDefault="00DF21B5" w:rsidP="00DF21B5">
            <w:pPr>
              <w:widowControl/>
              <w:spacing w:after="150"/>
              <w:rPr>
                <w:rFonts w:ascii="Arial" w:eastAsia="宋体" w:hAnsi="Arial" w:cs="Arial"/>
                <w:kern w:val="0"/>
                <w:sz w:val="24"/>
                <w:szCs w:val="24"/>
              </w:rPr>
            </w:pPr>
            <w:r w:rsidRPr="00DF21B5">
              <w:rPr>
                <w:rFonts w:ascii="Arial" w:eastAsia="宋体" w:hAnsi="Arial" w:cs="Arial"/>
                <w:kern w:val="0"/>
                <w:sz w:val="24"/>
                <w:szCs w:val="24"/>
              </w:rPr>
              <w:t>合计</w:t>
            </w: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296"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0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8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bl>
    <w:p w:rsidR="00DF21B5" w:rsidRDefault="00DF21B5" w:rsidP="00DF21B5">
      <w:pPr>
        <w:widowControl/>
        <w:ind w:firstLine="480"/>
        <w:jc w:val="left"/>
        <w:rPr>
          <w:rFonts w:ascii="Arial" w:eastAsia="宋体" w:hAnsi="Arial" w:cs="Arial" w:hint="eastAsia"/>
          <w:kern w:val="0"/>
          <w:sz w:val="24"/>
          <w:szCs w:val="24"/>
        </w:rPr>
      </w:pPr>
    </w:p>
    <w:p w:rsidR="00DF21B5" w:rsidRPr="00DF21B5" w:rsidRDefault="00DF21B5" w:rsidP="00DF21B5">
      <w:pPr>
        <w:widowControl/>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）反映测验内容与测验目标、题型之间关系的双向细目表。</w:t>
      </w:r>
    </w:p>
    <w:tbl>
      <w:tblPr>
        <w:tblW w:w="837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1333"/>
        <w:gridCol w:w="992"/>
        <w:gridCol w:w="1134"/>
        <w:gridCol w:w="1417"/>
        <w:gridCol w:w="1701"/>
        <w:gridCol w:w="993"/>
      </w:tblGrid>
      <w:tr w:rsidR="00DF21B5" w:rsidRPr="00DF21B5" w:rsidTr="005E7427">
        <w:trPr>
          <w:tblCellSpacing w:w="0" w:type="dxa"/>
          <w:jc w:val="center"/>
        </w:trPr>
        <w:tc>
          <w:tcPr>
            <w:tcW w:w="804" w:type="dxa"/>
            <w:vMerge w:val="restart"/>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测验</w:t>
            </w:r>
          </w:p>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内容</w:t>
            </w:r>
          </w:p>
        </w:tc>
        <w:tc>
          <w:tcPr>
            <w:tcW w:w="1333"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选择题</w:t>
            </w:r>
          </w:p>
        </w:tc>
        <w:tc>
          <w:tcPr>
            <w:tcW w:w="992"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简答题</w:t>
            </w:r>
          </w:p>
        </w:tc>
        <w:tc>
          <w:tcPr>
            <w:tcW w:w="1134"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证明题</w:t>
            </w:r>
          </w:p>
        </w:tc>
        <w:tc>
          <w:tcPr>
            <w:tcW w:w="1417"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应用题</w:t>
            </w:r>
          </w:p>
        </w:tc>
        <w:tc>
          <w:tcPr>
            <w:tcW w:w="1701"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分析题</w:t>
            </w:r>
          </w:p>
        </w:tc>
        <w:tc>
          <w:tcPr>
            <w:tcW w:w="993" w:type="dxa"/>
            <w:vMerge w:val="restart"/>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r>
      <w:tr w:rsidR="00DF21B5" w:rsidRPr="00DF21B5" w:rsidTr="005E7427">
        <w:trPr>
          <w:tblCellSpacing w:w="0" w:type="dxa"/>
          <w:jc w:val="center"/>
        </w:trPr>
        <w:tc>
          <w:tcPr>
            <w:tcW w:w="0" w:type="auto"/>
            <w:vMerge/>
            <w:vAlign w:val="center"/>
            <w:hideMark/>
          </w:tcPr>
          <w:p w:rsidR="00DF21B5" w:rsidRPr="00DF21B5" w:rsidRDefault="00DF21B5" w:rsidP="00DF21B5">
            <w:pPr>
              <w:widowControl/>
              <w:jc w:val="center"/>
              <w:rPr>
                <w:rFonts w:ascii="Arial" w:eastAsia="宋体" w:hAnsi="Arial" w:cs="Arial"/>
                <w:kern w:val="0"/>
                <w:sz w:val="24"/>
                <w:szCs w:val="24"/>
              </w:rPr>
            </w:pPr>
          </w:p>
        </w:tc>
        <w:tc>
          <w:tcPr>
            <w:tcW w:w="1333"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识记、理解</w:t>
            </w:r>
          </w:p>
        </w:tc>
        <w:tc>
          <w:tcPr>
            <w:tcW w:w="992"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识记</w:t>
            </w:r>
          </w:p>
        </w:tc>
        <w:tc>
          <w:tcPr>
            <w:tcW w:w="1134"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分析综合</w:t>
            </w:r>
          </w:p>
        </w:tc>
        <w:tc>
          <w:tcPr>
            <w:tcW w:w="1417"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应用</w:t>
            </w:r>
          </w:p>
        </w:tc>
        <w:tc>
          <w:tcPr>
            <w:tcW w:w="1701"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分析综合、创造</w:t>
            </w:r>
          </w:p>
        </w:tc>
        <w:tc>
          <w:tcPr>
            <w:tcW w:w="993" w:type="dxa"/>
            <w:vMerge/>
            <w:vAlign w:val="center"/>
            <w:hideMark/>
          </w:tcPr>
          <w:p w:rsidR="00DF21B5" w:rsidRPr="00DF21B5" w:rsidRDefault="00DF21B5" w:rsidP="00DF21B5">
            <w:pPr>
              <w:widowControl/>
              <w:jc w:val="center"/>
              <w:rPr>
                <w:rFonts w:ascii="Arial" w:eastAsia="宋体" w:hAnsi="Arial" w:cs="Arial"/>
                <w:kern w:val="0"/>
                <w:sz w:val="24"/>
                <w:szCs w:val="24"/>
              </w:rPr>
            </w:pPr>
          </w:p>
        </w:tc>
      </w:tr>
      <w:tr w:rsidR="00DF21B5" w:rsidRPr="00DF21B5" w:rsidTr="005E7427">
        <w:trPr>
          <w:tblCellSpacing w:w="0" w:type="dxa"/>
          <w:jc w:val="center"/>
        </w:trPr>
        <w:tc>
          <w:tcPr>
            <w:tcW w:w="804"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333"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99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134"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417"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70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993"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5E7427">
        <w:trPr>
          <w:trHeight w:val="726"/>
          <w:tblCellSpacing w:w="0" w:type="dxa"/>
          <w:jc w:val="center"/>
        </w:trPr>
        <w:tc>
          <w:tcPr>
            <w:tcW w:w="804"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c>
          <w:tcPr>
            <w:tcW w:w="1333"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99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134"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417"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70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993"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bl>
    <w:p w:rsidR="00DF21B5" w:rsidRDefault="00DF21B5" w:rsidP="00DF21B5">
      <w:pPr>
        <w:widowControl/>
        <w:spacing w:after="150"/>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t>该表是上一个表的改进，增加了题型。</w:t>
      </w:r>
    </w:p>
    <w:p w:rsidR="00DF21B5" w:rsidRPr="00DF21B5" w:rsidRDefault="00DF21B5" w:rsidP="00DF21B5">
      <w:pPr>
        <w:widowControl/>
        <w:spacing w:after="150"/>
        <w:ind w:firstLine="480"/>
        <w:jc w:val="left"/>
        <w:rPr>
          <w:rFonts w:ascii="Arial" w:eastAsia="宋体" w:hAnsi="Arial" w:cs="Arial" w:hint="eastAsia"/>
          <w:kern w:val="0"/>
          <w:sz w:val="24"/>
          <w:szCs w:val="24"/>
        </w:rPr>
      </w:pPr>
    </w:p>
    <w:p w:rsidR="00DF21B5" w:rsidRPr="00DF21B5" w:rsidRDefault="00DF21B5" w:rsidP="00DF21B5">
      <w:pPr>
        <w:widowControl/>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3</w:t>
      </w:r>
      <w:r w:rsidRPr="00DF21B5">
        <w:rPr>
          <w:rFonts w:ascii="Arial" w:eastAsia="宋体" w:hAnsi="Arial" w:cs="Arial"/>
          <w:kern w:val="0"/>
          <w:sz w:val="24"/>
          <w:szCs w:val="24"/>
          <w:lang w:eastAsia="zh-Hans"/>
        </w:rPr>
        <w:t>）反映题型与难度、测验内容之间关系的双向细目表。</w:t>
      </w:r>
    </w:p>
    <w:tbl>
      <w:tblPr>
        <w:tblW w:w="0" w:type="auto"/>
        <w:jc w:val="center"/>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747"/>
        <w:gridCol w:w="684"/>
        <w:gridCol w:w="648"/>
        <w:gridCol w:w="648"/>
        <w:gridCol w:w="432"/>
        <w:gridCol w:w="432"/>
        <w:gridCol w:w="432"/>
        <w:gridCol w:w="618"/>
        <w:gridCol w:w="520"/>
        <w:gridCol w:w="661"/>
        <w:gridCol w:w="661"/>
        <w:gridCol w:w="1052"/>
      </w:tblGrid>
      <w:tr w:rsidR="00DF21B5" w:rsidRPr="00DF21B5" w:rsidTr="00DF21B5">
        <w:trPr>
          <w:tblCellSpacing w:w="0" w:type="dxa"/>
          <w:jc w:val="center"/>
        </w:trPr>
        <w:tc>
          <w:tcPr>
            <w:tcW w:w="1753" w:type="dxa"/>
            <w:gridSpan w:val="2"/>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题型</w:t>
            </w:r>
          </w:p>
        </w:tc>
        <w:tc>
          <w:tcPr>
            <w:tcW w:w="684"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题量</w:t>
            </w:r>
          </w:p>
        </w:tc>
        <w:tc>
          <w:tcPr>
            <w:tcW w:w="1296" w:type="dxa"/>
            <w:gridSpan w:val="2"/>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分数分布</w:t>
            </w:r>
          </w:p>
        </w:tc>
        <w:tc>
          <w:tcPr>
            <w:tcW w:w="1296" w:type="dxa"/>
            <w:gridSpan w:val="3"/>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难易度</w:t>
            </w:r>
          </w:p>
        </w:tc>
        <w:tc>
          <w:tcPr>
            <w:tcW w:w="2460" w:type="dxa"/>
            <w:gridSpan w:val="4"/>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覆盖面</w:t>
            </w:r>
          </w:p>
        </w:tc>
        <w:tc>
          <w:tcPr>
            <w:tcW w:w="1052"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r>
      <w:tr w:rsidR="00DF21B5" w:rsidRPr="00DF21B5" w:rsidTr="00DF21B5">
        <w:trPr>
          <w:tblCellSpacing w:w="0" w:type="dxa"/>
          <w:jc w:val="center"/>
        </w:trPr>
        <w:tc>
          <w:tcPr>
            <w:tcW w:w="1006" w:type="dxa"/>
            <w:hideMark/>
          </w:tcPr>
          <w:p w:rsidR="00DF21B5" w:rsidRDefault="00DF21B5" w:rsidP="00DF21B5">
            <w:pPr>
              <w:widowControl/>
              <w:spacing w:after="150"/>
              <w:jc w:val="left"/>
              <w:rPr>
                <w:rFonts w:ascii="Arial" w:eastAsia="宋体" w:hAnsi="Arial" w:cs="Arial" w:hint="eastAsia"/>
                <w:kern w:val="0"/>
                <w:sz w:val="24"/>
                <w:szCs w:val="24"/>
              </w:rPr>
            </w:pPr>
          </w:p>
          <w:p w:rsidR="00DF21B5" w:rsidRPr="00DF21B5" w:rsidRDefault="00DF21B5" w:rsidP="00DF21B5">
            <w:pPr>
              <w:widowControl/>
              <w:spacing w:after="150"/>
              <w:jc w:val="left"/>
              <w:rPr>
                <w:rFonts w:ascii="Arial" w:eastAsia="宋体" w:hAnsi="Arial" w:cs="Arial"/>
                <w:kern w:val="0"/>
                <w:sz w:val="24"/>
                <w:szCs w:val="24"/>
              </w:rPr>
            </w:pPr>
            <w:r w:rsidRPr="00DF21B5">
              <w:rPr>
                <w:rFonts w:ascii="Arial" w:eastAsia="宋体" w:hAnsi="Arial" w:cs="Arial"/>
                <w:kern w:val="0"/>
                <w:sz w:val="24"/>
                <w:szCs w:val="24"/>
              </w:rPr>
              <w:t>客观题</w:t>
            </w:r>
          </w:p>
        </w:tc>
        <w:tc>
          <w:tcPr>
            <w:tcW w:w="747"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主观题</w:t>
            </w: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每小题分　数</w:t>
            </w:r>
          </w:p>
        </w:tc>
        <w:tc>
          <w:tcPr>
            <w:tcW w:w="648"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每大题总　分</w:t>
            </w: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易</w:t>
            </w: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中</w:t>
            </w: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难</w:t>
            </w:r>
          </w:p>
        </w:tc>
        <w:tc>
          <w:tcPr>
            <w:tcW w:w="618" w:type="dxa"/>
            <w:vAlign w:val="center"/>
            <w:hideMark/>
          </w:tcPr>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第</w:t>
            </w:r>
          </w:p>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一</w:t>
            </w:r>
          </w:p>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章</w:t>
            </w:r>
          </w:p>
        </w:tc>
        <w:tc>
          <w:tcPr>
            <w:tcW w:w="520" w:type="dxa"/>
            <w:vAlign w:val="center"/>
            <w:hideMark/>
          </w:tcPr>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第</w:t>
            </w:r>
          </w:p>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二</w:t>
            </w:r>
          </w:p>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章</w:t>
            </w:r>
          </w:p>
        </w:tc>
        <w:tc>
          <w:tcPr>
            <w:tcW w:w="661" w:type="dxa"/>
            <w:vAlign w:val="center"/>
            <w:hideMark/>
          </w:tcPr>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第</w:t>
            </w:r>
          </w:p>
          <w:p w:rsidR="00DF21B5" w:rsidRDefault="00DF21B5" w:rsidP="00DF21B5">
            <w:pPr>
              <w:widowControl/>
              <w:spacing w:after="150"/>
              <w:jc w:val="center"/>
              <w:rPr>
                <w:rFonts w:ascii="Arial" w:eastAsia="宋体" w:hAnsi="Arial" w:cs="Arial" w:hint="eastAsia"/>
                <w:kern w:val="0"/>
                <w:sz w:val="24"/>
                <w:szCs w:val="24"/>
              </w:rPr>
            </w:pPr>
            <w:r w:rsidRPr="00DF21B5">
              <w:rPr>
                <w:rFonts w:ascii="Arial" w:eastAsia="宋体" w:hAnsi="Arial" w:cs="Arial"/>
                <w:kern w:val="0"/>
                <w:sz w:val="24"/>
                <w:szCs w:val="24"/>
              </w:rPr>
              <w:t>三</w:t>
            </w:r>
          </w:p>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章</w:t>
            </w:r>
          </w:p>
        </w:tc>
        <w:tc>
          <w:tcPr>
            <w:tcW w:w="661"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w:t>
            </w: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DF21B5">
        <w:trPr>
          <w:tblCellSpacing w:w="0" w:type="dxa"/>
          <w:jc w:val="center"/>
        </w:trPr>
        <w:tc>
          <w:tcPr>
            <w:tcW w:w="1006" w:type="dxa"/>
            <w:hideMark/>
          </w:tcPr>
          <w:p w:rsidR="00DF21B5" w:rsidRPr="00DF21B5" w:rsidRDefault="00DF21B5" w:rsidP="00DF21B5">
            <w:pPr>
              <w:widowControl/>
              <w:spacing w:after="150"/>
              <w:jc w:val="left"/>
              <w:rPr>
                <w:rFonts w:ascii="Arial" w:eastAsia="宋体" w:hAnsi="Arial" w:cs="Arial"/>
                <w:kern w:val="0"/>
                <w:sz w:val="24"/>
                <w:szCs w:val="24"/>
              </w:rPr>
            </w:pPr>
            <w:r w:rsidRPr="00DF21B5">
              <w:rPr>
                <w:rFonts w:ascii="Arial" w:eastAsia="宋体" w:hAnsi="Arial" w:cs="Arial"/>
                <w:kern w:val="0"/>
                <w:sz w:val="24"/>
                <w:szCs w:val="24"/>
              </w:rPr>
              <w:t>选择题</w:t>
            </w:r>
          </w:p>
        </w:tc>
        <w:tc>
          <w:tcPr>
            <w:tcW w:w="747"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1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520"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DF21B5">
        <w:trPr>
          <w:tblCellSpacing w:w="0" w:type="dxa"/>
          <w:jc w:val="center"/>
        </w:trPr>
        <w:tc>
          <w:tcPr>
            <w:tcW w:w="1006" w:type="dxa"/>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747"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简答题</w:t>
            </w: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1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520"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DF21B5">
        <w:trPr>
          <w:tblCellSpacing w:w="0" w:type="dxa"/>
          <w:jc w:val="center"/>
        </w:trPr>
        <w:tc>
          <w:tcPr>
            <w:tcW w:w="1006" w:type="dxa"/>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747" w:type="dxa"/>
            <w:vAlign w:val="center"/>
            <w:hideMark/>
          </w:tcPr>
          <w:p w:rsidR="00DF21B5" w:rsidRPr="00DF21B5" w:rsidRDefault="00DF21B5" w:rsidP="00DF21B5">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计算题</w:t>
            </w: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1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520"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DF21B5">
        <w:trPr>
          <w:tblCellSpacing w:w="0" w:type="dxa"/>
          <w:jc w:val="center"/>
        </w:trPr>
        <w:tc>
          <w:tcPr>
            <w:tcW w:w="1006" w:type="dxa"/>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747"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4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1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520"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r w:rsidR="00DF21B5" w:rsidRPr="00DF21B5" w:rsidTr="00DF21B5">
        <w:trPr>
          <w:tblCellSpacing w:w="0" w:type="dxa"/>
          <w:jc w:val="center"/>
        </w:trPr>
        <w:tc>
          <w:tcPr>
            <w:tcW w:w="1753" w:type="dxa"/>
            <w:gridSpan w:val="2"/>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合计</w:t>
            </w:r>
          </w:p>
        </w:tc>
        <w:tc>
          <w:tcPr>
            <w:tcW w:w="684" w:type="dxa"/>
            <w:vAlign w:val="center"/>
            <w:hideMark/>
          </w:tcPr>
          <w:p w:rsidR="00DF21B5" w:rsidRPr="00DF21B5" w:rsidRDefault="00DF21B5" w:rsidP="00DF21B5">
            <w:pPr>
              <w:widowControl/>
              <w:spacing w:after="150"/>
              <w:rPr>
                <w:rFonts w:ascii="Arial" w:eastAsia="宋体" w:hAnsi="Arial" w:cs="Arial"/>
                <w:kern w:val="0"/>
                <w:sz w:val="24"/>
                <w:szCs w:val="24"/>
              </w:rPr>
            </w:pPr>
          </w:p>
        </w:tc>
        <w:tc>
          <w:tcPr>
            <w:tcW w:w="1296" w:type="dxa"/>
            <w:gridSpan w:val="2"/>
            <w:vAlign w:val="center"/>
            <w:hideMark/>
          </w:tcPr>
          <w:p w:rsidR="00DF21B5" w:rsidRPr="00DF21B5" w:rsidRDefault="00DF21B5" w:rsidP="00DF21B5">
            <w:pPr>
              <w:widowControl/>
              <w:spacing w:after="150"/>
              <w:rPr>
                <w:rFonts w:ascii="Arial" w:eastAsia="宋体" w:hAnsi="Arial" w:cs="Arial"/>
                <w:kern w:val="0"/>
                <w:sz w:val="24"/>
                <w:szCs w:val="24"/>
              </w:rPr>
            </w:pPr>
            <w:r>
              <w:rPr>
                <w:rFonts w:ascii="Arial" w:eastAsia="宋体" w:hAnsi="Arial" w:cs="Arial" w:hint="eastAsia"/>
                <w:kern w:val="0"/>
                <w:sz w:val="24"/>
                <w:szCs w:val="24"/>
              </w:rPr>
              <w:t xml:space="preserve">  </w:t>
            </w:r>
            <w:r w:rsidRPr="00DF21B5">
              <w:rPr>
                <w:rFonts w:ascii="Arial" w:eastAsia="宋体" w:hAnsi="Arial" w:cs="Arial"/>
                <w:kern w:val="0"/>
                <w:sz w:val="24"/>
                <w:szCs w:val="24"/>
              </w:rPr>
              <w:t>100</w:t>
            </w:r>
            <w:r w:rsidRPr="00DF21B5">
              <w:rPr>
                <w:rFonts w:ascii="Arial" w:eastAsia="宋体" w:hAnsi="Arial" w:cs="Arial"/>
                <w:kern w:val="0"/>
                <w:sz w:val="24"/>
                <w:szCs w:val="24"/>
              </w:rPr>
              <w:t>分</w:t>
            </w: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43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18"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520"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661"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c>
          <w:tcPr>
            <w:tcW w:w="1052" w:type="dxa"/>
            <w:vAlign w:val="center"/>
            <w:hideMark/>
          </w:tcPr>
          <w:p w:rsidR="00DF21B5" w:rsidRPr="00DF21B5" w:rsidRDefault="00DF21B5" w:rsidP="00DF21B5">
            <w:pPr>
              <w:widowControl/>
              <w:spacing w:after="150"/>
              <w:ind w:firstLine="480"/>
              <w:jc w:val="center"/>
              <w:rPr>
                <w:rFonts w:ascii="Arial" w:eastAsia="宋体" w:hAnsi="Arial" w:cs="Arial"/>
                <w:kern w:val="0"/>
                <w:sz w:val="24"/>
                <w:szCs w:val="24"/>
              </w:rPr>
            </w:pPr>
          </w:p>
        </w:tc>
      </w:tr>
    </w:tbl>
    <w:p w:rsidR="00DF21B5" w:rsidRDefault="00DF21B5" w:rsidP="00DF21B5">
      <w:pPr>
        <w:widowControl/>
        <w:spacing w:after="150"/>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lastRenderedPageBreak/>
        <w:t>该表可以体现题型数量、难易度、测验内容的分配问题。优点是试题取样代表性高，试题难易程度也可以作适当控制，表中数据容易分配。局限性是未能反映测验目标。</w:t>
      </w:r>
    </w:p>
    <w:p w:rsidR="00DF21B5" w:rsidRPr="00DF21B5" w:rsidRDefault="00DF21B5" w:rsidP="00DF21B5">
      <w:pPr>
        <w:widowControl/>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）反映题型与难度、测验目标之间关系的双向细目表。</w:t>
      </w:r>
      <w:r w:rsidRPr="00DF21B5">
        <w:rPr>
          <w:rFonts w:ascii="Arial" w:eastAsia="宋体" w:hAnsi="Arial" w:cs="Arial"/>
          <w:kern w:val="0"/>
          <w:sz w:val="24"/>
          <w:szCs w:val="24"/>
          <w:lang w:eastAsia="zh-Hans"/>
        </w:rPr>
        <w:t xml:space="preserve"> </w:t>
      </w:r>
    </w:p>
    <w:tbl>
      <w:tblPr>
        <w:tblW w:w="8504" w:type="dxa"/>
        <w:jc w:val="center"/>
        <w:tblCellSpacing w:w="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5"/>
        <w:gridCol w:w="751"/>
        <w:gridCol w:w="995"/>
        <w:gridCol w:w="863"/>
        <w:gridCol w:w="838"/>
        <w:gridCol w:w="862"/>
        <w:gridCol w:w="850"/>
        <w:gridCol w:w="706"/>
        <w:gridCol w:w="1234"/>
      </w:tblGrid>
      <w:tr w:rsidR="00DF21B5" w:rsidRPr="00DF21B5" w:rsidTr="005E7427">
        <w:trPr>
          <w:tblCellSpacing w:w="0" w:type="dxa"/>
          <w:jc w:val="center"/>
        </w:trPr>
        <w:tc>
          <w:tcPr>
            <w:tcW w:w="2156" w:type="dxa"/>
            <w:gridSpan w:val="2"/>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题型</w:t>
            </w:r>
          </w:p>
        </w:tc>
        <w:tc>
          <w:tcPr>
            <w:tcW w:w="995"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填空题</w:t>
            </w: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选择题</w:t>
            </w:r>
          </w:p>
        </w:tc>
        <w:tc>
          <w:tcPr>
            <w:tcW w:w="838"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判断题</w:t>
            </w:r>
          </w:p>
        </w:tc>
        <w:tc>
          <w:tcPr>
            <w:tcW w:w="862"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简答题</w:t>
            </w:r>
          </w:p>
        </w:tc>
        <w:tc>
          <w:tcPr>
            <w:tcW w:w="850"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叙述题</w:t>
            </w:r>
          </w:p>
        </w:tc>
        <w:tc>
          <w:tcPr>
            <w:tcW w:w="706" w:type="dxa"/>
            <w:vAlign w:val="center"/>
            <w:hideMark/>
          </w:tcPr>
          <w:p w:rsidR="00DF21B5" w:rsidRPr="00DF21B5" w:rsidRDefault="00DF21B5" w:rsidP="00F128C9">
            <w:pPr>
              <w:widowControl/>
              <w:spacing w:after="150"/>
              <w:jc w:val="center"/>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r>
      <w:tr w:rsidR="00DF21B5" w:rsidRPr="00DF21B5" w:rsidTr="005E7427">
        <w:trPr>
          <w:tblCellSpacing w:w="0" w:type="dxa"/>
          <w:jc w:val="center"/>
        </w:trPr>
        <w:tc>
          <w:tcPr>
            <w:tcW w:w="2156" w:type="dxa"/>
            <w:gridSpan w:val="2"/>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题数</w:t>
            </w:r>
          </w:p>
        </w:tc>
        <w:tc>
          <w:tcPr>
            <w:tcW w:w="995"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15</w:t>
            </w: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20</w:t>
            </w:r>
          </w:p>
        </w:tc>
        <w:tc>
          <w:tcPr>
            <w:tcW w:w="838"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5</w:t>
            </w:r>
          </w:p>
        </w:tc>
        <w:tc>
          <w:tcPr>
            <w:tcW w:w="862"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4</w:t>
            </w:r>
          </w:p>
        </w:tc>
        <w:tc>
          <w:tcPr>
            <w:tcW w:w="850"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2</w:t>
            </w:r>
          </w:p>
        </w:tc>
        <w:tc>
          <w:tcPr>
            <w:tcW w:w="706" w:type="dxa"/>
            <w:vAlign w:val="center"/>
            <w:hideMark/>
          </w:tcPr>
          <w:p w:rsidR="00DF21B5" w:rsidRPr="00DF21B5" w:rsidRDefault="00DF21B5" w:rsidP="00F128C9">
            <w:pPr>
              <w:widowControl/>
              <w:spacing w:after="150"/>
              <w:jc w:val="center"/>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46</w:t>
            </w:r>
          </w:p>
        </w:tc>
      </w:tr>
      <w:tr w:rsidR="00DF21B5" w:rsidRPr="00DF21B5" w:rsidTr="005E7427">
        <w:trPr>
          <w:tblCellSpacing w:w="0" w:type="dxa"/>
          <w:jc w:val="center"/>
        </w:trPr>
        <w:tc>
          <w:tcPr>
            <w:tcW w:w="2156" w:type="dxa"/>
            <w:gridSpan w:val="2"/>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分数</w:t>
            </w:r>
          </w:p>
        </w:tc>
        <w:tc>
          <w:tcPr>
            <w:tcW w:w="995"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每小题</w:t>
            </w:r>
            <w:r w:rsidRPr="00DF21B5">
              <w:rPr>
                <w:rFonts w:ascii="Arial" w:eastAsia="宋体" w:hAnsi="Arial" w:cs="Arial"/>
                <w:kern w:val="0"/>
                <w:sz w:val="24"/>
                <w:szCs w:val="24"/>
              </w:rPr>
              <w:t>1</w:t>
            </w:r>
            <w:r w:rsidRPr="00DF21B5">
              <w:rPr>
                <w:rFonts w:ascii="Arial" w:eastAsia="宋体" w:hAnsi="Arial" w:cs="Arial"/>
                <w:kern w:val="0"/>
                <w:sz w:val="24"/>
                <w:szCs w:val="24"/>
              </w:rPr>
              <w:t>分，共</w:t>
            </w:r>
            <w:r w:rsidRPr="00DF21B5">
              <w:rPr>
                <w:rFonts w:ascii="Arial" w:eastAsia="宋体" w:hAnsi="Arial" w:cs="Arial"/>
                <w:kern w:val="0"/>
                <w:sz w:val="24"/>
                <w:szCs w:val="24"/>
              </w:rPr>
              <w:t>15</w:t>
            </w:r>
            <w:r w:rsidRPr="00DF21B5">
              <w:rPr>
                <w:rFonts w:ascii="Arial" w:eastAsia="宋体" w:hAnsi="Arial" w:cs="Arial"/>
                <w:kern w:val="0"/>
                <w:sz w:val="24"/>
                <w:szCs w:val="24"/>
              </w:rPr>
              <w:t>分</w:t>
            </w: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restart"/>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难易程度</w:t>
            </w: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A</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8</w:t>
            </w: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B</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7</w:t>
            </w: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C</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D</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restart"/>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认知度</w:t>
            </w: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I</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8AI</w:t>
            </w:r>
          </w:p>
          <w:p w:rsidR="00DF21B5" w:rsidRPr="00DF21B5" w:rsidRDefault="00DF21B5" w:rsidP="00F128C9">
            <w:pPr>
              <w:widowControl/>
              <w:spacing w:after="150"/>
              <w:ind w:firstLine="480"/>
              <w:jc w:val="center"/>
              <w:rPr>
                <w:rFonts w:ascii="Arial" w:eastAsia="宋体" w:hAnsi="Arial" w:cs="Arial"/>
                <w:kern w:val="0"/>
                <w:sz w:val="24"/>
                <w:szCs w:val="24"/>
              </w:rPr>
            </w:pPr>
            <w:r w:rsidRPr="00DF21B5">
              <w:rPr>
                <w:rFonts w:ascii="Arial" w:eastAsia="宋体" w:hAnsi="Arial" w:cs="Arial"/>
                <w:kern w:val="0"/>
                <w:sz w:val="24"/>
                <w:szCs w:val="24"/>
              </w:rPr>
              <w:t>7BI</w:t>
            </w: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5AI</w:t>
            </w: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II</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1AII</w:t>
            </w:r>
          </w:p>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7BII</w:t>
            </w:r>
          </w:p>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1CII</w:t>
            </w: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III</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4CIII</w:t>
            </w: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IV</w:t>
            </w: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2DIV</w:t>
            </w: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Merge/>
            <w:vAlign w:val="center"/>
            <w:hideMark/>
          </w:tcPr>
          <w:p w:rsidR="00DF21B5" w:rsidRPr="00DF21B5" w:rsidRDefault="00DF21B5" w:rsidP="00F128C9">
            <w:pPr>
              <w:widowControl/>
              <w:jc w:val="center"/>
              <w:rPr>
                <w:rFonts w:ascii="Arial" w:eastAsia="宋体" w:hAnsi="Arial" w:cs="Arial"/>
                <w:kern w:val="0"/>
                <w:sz w:val="24"/>
                <w:szCs w:val="24"/>
              </w:rPr>
            </w:pPr>
          </w:p>
        </w:tc>
        <w:tc>
          <w:tcPr>
            <w:tcW w:w="751"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r w:rsidR="00DF21B5" w:rsidRPr="00DF21B5" w:rsidTr="005E7427">
        <w:trPr>
          <w:tblCellSpacing w:w="0" w:type="dxa"/>
          <w:jc w:val="center"/>
        </w:trPr>
        <w:tc>
          <w:tcPr>
            <w:tcW w:w="1405" w:type="dxa"/>
            <w:vAlign w:val="center"/>
            <w:hideMark/>
          </w:tcPr>
          <w:p w:rsidR="00DF21B5" w:rsidRPr="00DF21B5" w:rsidRDefault="00DF21B5" w:rsidP="00F128C9">
            <w:pPr>
              <w:widowControl/>
              <w:spacing w:after="150"/>
              <w:jc w:val="center"/>
              <w:rPr>
                <w:rFonts w:ascii="Arial" w:eastAsia="宋体" w:hAnsi="Arial" w:cs="Arial"/>
                <w:kern w:val="0"/>
                <w:sz w:val="24"/>
                <w:szCs w:val="24"/>
              </w:rPr>
            </w:pPr>
            <w:r w:rsidRPr="00DF21B5">
              <w:rPr>
                <w:rFonts w:ascii="Arial" w:eastAsia="宋体" w:hAnsi="Arial" w:cs="Arial"/>
                <w:kern w:val="0"/>
                <w:sz w:val="24"/>
                <w:szCs w:val="24"/>
              </w:rPr>
              <w:t>合计</w:t>
            </w:r>
          </w:p>
        </w:tc>
        <w:tc>
          <w:tcPr>
            <w:tcW w:w="751"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995"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3"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38"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62"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850"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c>
          <w:tcPr>
            <w:tcW w:w="706" w:type="dxa"/>
            <w:vAlign w:val="center"/>
            <w:hideMark/>
          </w:tcPr>
          <w:p w:rsidR="00DF21B5" w:rsidRPr="00DF21B5" w:rsidRDefault="00DF21B5" w:rsidP="00F128C9">
            <w:pPr>
              <w:widowControl/>
              <w:spacing w:after="150"/>
              <w:ind w:firstLine="480"/>
              <w:rPr>
                <w:rFonts w:ascii="Arial" w:eastAsia="宋体" w:hAnsi="Arial" w:cs="Arial"/>
                <w:kern w:val="0"/>
                <w:sz w:val="24"/>
                <w:szCs w:val="24"/>
              </w:rPr>
            </w:pPr>
          </w:p>
        </w:tc>
        <w:tc>
          <w:tcPr>
            <w:tcW w:w="1234" w:type="dxa"/>
            <w:vAlign w:val="center"/>
            <w:hideMark/>
          </w:tcPr>
          <w:p w:rsidR="00DF21B5" w:rsidRPr="00DF21B5" w:rsidRDefault="00DF21B5" w:rsidP="00F128C9">
            <w:pPr>
              <w:widowControl/>
              <w:spacing w:after="150"/>
              <w:ind w:firstLine="480"/>
              <w:jc w:val="center"/>
              <w:rPr>
                <w:rFonts w:ascii="Arial" w:eastAsia="宋体" w:hAnsi="Arial" w:cs="Arial"/>
                <w:kern w:val="0"/>
                <w:sz w:val="24"/>
                <w:szCs w:val="24"/>
              </w:rPr>
            </w:pPr>
          </w:p>
        </w:tc>
      </w:tr>
    </w:tbl>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难易度：</w:t>
      </w:r>
      <w:r w:rsidRPr="00DF21B5">
        <w:rPr>
          <w:rFonts w:ascii="Arial" w:eastAsia="宋体" w:hAnsi="Arial" w:cs="Arial"/>
          <w:kern w:val="0"/>
          <w:sz w:val="24"/>
          <w:szCs w:val="24"/>
          <w:lang w:eastAsia="zh-Hans"/>
        </w:rPr>
        <w:t>A.</w:t>
      </w:r>
      <w:r w:rsidRPr="00DF21B5">
        <w:rPr>
          <w:rFonts w:ascii="Arial" w:eastAsia="宋体" w:hAnsi="Arial" w:cs="Arial"/>
          <w:kern w:val="0"/>
          <w:sz w:val="24"/>
          <w:szCs w:val="24"/>
          <w:lang w:eastAsia="zh-Hans"/>
        </w:rPr>
        <w:t xml:space="preserve">较易　　</w:t>
      </w:r>
      <w:r w:rsidRPr="00DF21B5">
        <w:rPr>
          <w:rFonts w:ascii="Arial" w:eastAsia="宋体" w:hAnsi="Arial" w:cs="Arial"/>
          <w:kern w:val="0"/>
          <w:sz w:val="24"/>
          <w:szCs w:val="24"/>
          <w:lang w:eastAsia="zh-Hans"/>
        </w:rPr>
        <w:t>B.</w:t>
      </w:r>
      <w:r w:rsidRPr="00DF21B5">
        <w:rPr>
          <w:rFonts w:ascii="Arial" w:eastAsia="宋体" w:hAnsi="Arial" w:cs="Arial"/>
          <w:kern w:val="0"/>
          <w:sz w:val="24"/>
          <w:szCs w:val="24"/>
          <w:lang w:eastAsia="zh-Hans"/>
        </w:rPr>
        <w:t xml:space="preserve">中等　　</w:t>
      </w:r>
      <w:r w:rsidRPr="00DF21B5">
        <w:rPr>
          <w:rFonts w:ascii="Arial" w:eastAsia="宋体" w:hAnsi="Arial" w:cs="Arial"/>
          <w:kern w:val="0"/>
          <w:sz w:val="24"/>
          <w:szCs w:val="24"/>
          <w:lang w:eastAsia="zh-Hans"/>
        </w:rPr>
        <w:t>C.</w:t>
      </w:r>
      <w:r w:rsidRPr="00DF21B5">
        <w:rPr>
          <w:rFonts w:ascii="Arial" w:eastAsia="宋体" w:hAnsi="Arial" w:cs="Arial"/>
          <w:kern w:val="0"/>
          <w:sz w:val="24"/>
          <w:szCs w:val="24"/>
          <w:lang w:eastAsia="zh-Hans"/>
        </w:rPr>
        <w:t xml:space="preserve">较难　　</w:t>
      </w:r>
      <w:r w:rsidRPr="00DF21B5">
        <w:rPr>
          <w:rFonts w:ascii="Arial" w:eastAsia="宋体" w:hAnsi="Arial" w:cs="Arial"/>
          <w:kern w:val="0"/>
          <w:sz w:val="24"/>
          <w:szCs w:val="24"/>
          <w:lang w:eastAsia="zh-Hans"/>
        </w:rPr>
        <w:t>D.</w:t>
      </w:r>
      <w:r w:rsidRPr="00DF21B5">
        <w:rPr>
          <w:rFonts w:ascii="Arial" w:eastAsia="宋体" w:hAnsi="Arial" w:cs="Arial"/>
          <w:kern w:val="0"/>
          <w:sz w:val="24"/>
          <w:szCs w:val="24"/>
          <w:lang w:eastAsia="zh-Hans"/>
        </w:rPr>
        <w:t>难度较大</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认知度：</w:t>
      </w:r>
      <w:r w:rsidRPr="00DF21B5">
        <w:rPr>
          <w:rFonts w:ascii="宋体" w:eastAsia="宋体" w:hAnsi="宋体" w:cs="宋体" w:hint="eastAsia"/>
          <w:kern w:val="0"/>
          <w:sz w:val="24"/>
          <w:szCs w:val="24"/>
          <w:lang w:eastAsia="zh-Hans"/>
        </w:rPr>
        <w:t>Ⅰ</w:t>
      </w:r>
      <w:r w:rsidRPr="00DF21B5">
        <w:rPr>
          <w:rFonts w:ascii="Arial" w:eastAsia="宋体" w:hAnsi="Arial" w:cs="Arial"/>
          <w:kern w:val="0"/>
          <w:sz w:val="24"/>
          <w:szCs w:val="24"/>
          <w:lang w:eastAsia="zh-Hans"/>
        </w:rPr>
        <w:t xml:space="preserve">识记　　</w:t>
      </w:r>
      <w:r w:rsidRPr="00DF21B5">
        <w:rPr>
          <w:rFonts w:ascii="宋体" w:eastAsia="宋体" w:hAnsi="宋体" w:cs="宋体" w:hint="eastAsia"/>
          <w:kern w:val="0"/>
          <w:sz w:val="24"/>
          <w:szCs w:val="24"/>
          <w:lang w:eastAsia="zh-Hans"/>
        </w:rPr>
        <w:t>Ⅱ</w:t>
      </w:r>
      <w:r w:rsidRPr="00DF21B5">
        <w:rPr>
          <w:rFonts w:ascii="Arial" w:eastAsia="宋体" w:hAnsi="Arial" w:cs="Arial"/>
          <w:kern w:val="0"/>
          <w:sz w:val="24"/>
          <w:szCs w:val="24"/>
          <w:lang w:eastAsia="zh-Hans"/>
        </w:rPr>
        <w:t xml:space="preserve">理解　　</w:t>
      </w:r>
      <w:r w:rsidRPr="00DF21B5">
        <w:rPr>
          <w:rFonts w:ascii="宋体" w:eastAsia="宋体" w:hAnsi="宋体" w:cs="宋体" w:hint="eastAsia"/>
          <w:kern w:val="0"/>
          <w:sz w:val="24"/>
          <w:szCs w:val="24"/>
          <w:lang w:eastAsia="zh-Hans"/>
        </w:rPr>
        <w:t>Ⅲ</w:t>
      </w:r>
      <w:r w:rsidRPr="00DF21B5">
        <w:rPr>
          <w:rFonts w:ascii="Arial" w:eastAsia="宋体" w:hAnsi="Arial" w:cs="Arial"/>
          <w:kern w:val="0"/>
          <w:sz w:val="24"/>
          <w:szCs w:val="24"/>
          <w:lang w:eastAsia="zh-Hans"/>
        </w:rPr>
        <w:t xml:space="preserve">简单应用　　</w:t>
      </w:r>
      <w:r w:rsidRPr="00DF21B5">
        <w:rPr>
          <w:rFonts w:ascii="宋体" w:eastAsia="宋体" w:hAnsi="宋体" w:cs="宋体" w:hint="eastAsia"/>
          <w:kern w:val="0"/>
          <w:sz w:val="24"/>
          <w:szCs w:val="24"/>
          <w:lang w:eastAsia="zh-Hans"/>
        </w:rPr>
        <w:t>Ⅳ</w:t>
      </w:r>
      <w:r w:rsidRPr="00DF21B5">
        <w:rPr>
          <w:rFonts w:ascii="Arial" w:eastAsia="宋体" w:hAnsi="Arial" w:cs="Arial"/>
          <w:kern w:val="0"/>
          <w:sz w:val="24"/>
          <w:szCs w:val="24"/>
          <w:lang w:eastAsia="zh-Hans"/>
        </w:rPr>
        <w:t>综合运用</w:t>
      </w:r>
    </w:p>
    <w:p w:rsidR="00DF21B5" w:rsidRPr="00DF21B5" w:rsidRDefault="00DF21B5" w:rsidP="00DF21B5">
      <w:pPr>
        <w:widowControl/>
        <w:ind w:firstLine="480"/>
        <w:jc w:val="left"/>
        <w:rPr>
          <w:rFonts w:ascii="Arial" w:eastAsia="宋体" w:hAnsi="Arial" w:cs="Arial" w:hint="eastAsia"/>
          <w:kern w:val="0"/>
          <w:sz w:val="24"/>
          <w:szCs w:val="24"/>
        </w:rPr>
      </w:pPr>
      <w:r w:rsidRPr="00DF21B5">
        <w:rPr>
          <w:rFonts w:ascii="Arial" w:eastAsia="宋体" w:hAnsi="Arial" w:cs="Arial"/>
          <w:kern w:val="0"/>
          <w:sz w:val="24"/>
          <w:szCs w:val="24"/>
          <w:lang w:eastAsia="zh-Hans"/>
        </w:rPr>
        <w:t>下面主要说明反映测验内容与测验目标</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学习水平</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和题型分数的双向细目表。即把要考查的知识内容与学习水平</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能力</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、试题的类型和分数呈现在一张表上，这样命题时，一目了然，便于操作。</w:t>
      </w:r>
      <w:r w:rsidRPr="00DF21B5">
        <w:rPr>
          <w:rFonts w:ascii="Arial" w:eastAsia="宋体" w:hAnsi="Arial" w:cs="Arial"/>
          <w:kern w:val="0"/>
          <w:sz w:val="24"/>
          <w:szCs w:val="24"/>
          <w:lang w:eastAsia="zh-Hans"/>
        </w:rPr>
        <w:t xml:space="preserve"> </w:t>
      </w:r>
    </w:p>
    <w:tbl>
      <w:tblPr>
        <w:tblpPr w:leftFromText="36" w:rightFromText="36" w:vertAnchor="text"/>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7"/>
        <w:gridCol w:w="1836"/>
        <w:gridCol w:w="1836"/>
        <w:gridCol w:w="1836"/>
        <w:gridCol w:w="1745"/>
      </w:tblGrid>
      <w:tr w:rsidR="00DF21B5" w:rsidRPr="00DF21B5" w:rsidTr="00F128C9">
        <w:trPr>
          <w:tblCellSpacing w:w="0" w:type="dxa"/>
        </w:trPr>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识记</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理解</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95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合计</w:t>
            </w:r>
          </w:p>
        </w:tc>
      </w:tr>
      <w:tr w:rsidR="00DF21B5" w:rsidRPr="00DF21B5" w:rsidTr="00F128C9">
        <w:trPr>
          <w:tblCellSpacing w:w="0" w:type="dxa"/>
        </w:trPr>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F128C9">
            <w:pPr>
              <w:widowControl/>
              <w:spacing w:after="150"/>
              <w:jc w:val="left"/>
              <w:rPr>
                <w:rFonts w:ascii="Arial" w:eastAsia="宋体" w:hAnsi="Arial" w:cs="Arial"/>
                <w:kern w:val="0"/>
                <w:sz w:val="24"/>
                <w:szCs w:val="24"/>
              </w:rPr>
            </w:pPr>
            <w:r w:rsidRPr="00DF21B5">
              <w:rPr>
                <w:rFonts w:ascii="Arial" w:eastAsia="宋体" w:hAnsi="Arial" w:cs="Arial"/>
                <w:kern w:val="0"/>
                <w:sz w:val="24"/>
                <w:szCs w:val="24"/>
              </w:rPr>
              <w:t>一、</w:t>
            </w:r>
            <w:r w:rsidRPr="00DF21B5">
              <w:rPr>
                <w:rFonts w:ascii="Arial" w:eastAsia="宋体" w:hAnsi="Arial" w:cs="Arial"/>
                <w:kern w:val="0"/>
                <w:sz w:val="24"/>
                <w:szCs w:val="24"/>
              </w:rPr>
              <w:t>1</w:t>
            </w:r>
            <w:r w:rsidRPr="00DF21B5">
              <w:rPr>
                <w:rFonts w:ascii="Arial" w:eastAsia="宋体" w:hAnsi="Arial" w:cs="Arial"/>
                <w:kern w:val="0"/>
                <w:sz w:val="24"/>
                <w:szCs w:val="24"/>
              </w:rPr>
              <w:t>（</w:t>
            </w:r>
            <w:r w:rsidRPr="00DF21B5">
              <w:rPr>
                <w:rFonts w:ascii="Arial" w:eastAsia="宋体" w:hAnsi="Arial" w:cs="Arial"/>
                <w:kern w:val="0"/>
                <w:sz w:val="24"/>
                <w:szCs w:val="24"/>
              </w:rPr>
              <w:t>2</w:t>
            </w:r>
            <w:r w:rsidRPr="00DF21B5">
              <w:rPr>
                <w:rFonts w:ascii="Arial" w:eastAsia="宋体" w:hAnsi="Arial" w:cs="Arial"/>
                <w:kern w:val="0"/>
                <w:sz w:val="24"/>
                <w:szCs w:val="24"/>
              </w:rPr>
              <w:t>分）</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95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r>
      <w:tr w:rsidR="00DF21B5" w:rsidRPr="00DF21B5" w:rsidTr="00F128C9">
        <w:trPr>
          <w:tblCellSpacing w:w="0" w:type="dxa"/>
        </w:trPr>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F128C9">
            <w:pPr>
              <w:widowControl/>
              <w:spacing w:after="150"/>
              <w:jc w:val="left"/>
              <w:rPr>
                <w:rFonts w:ascii="Arial" w:eastAsia="宋体" w:hAnsi="Arial" w:cs="Arial"/>
                <w:kern w:val="0"/>
                <w:sz w:val="24"/>
                <w:szCs w:val="24"/>
              </w:rPr>
            </w:pPr>
            <w:r w:rsidRPr="00DF21B5">
              <w:rPr>
                <w:rFonts w:ascii="Arial" w:eastAsia="宋体" w:hAnsi="Arial" w:cs="Arial"/>
                <w:kern w:val="0"/>
                <w:sz w:val="24"/>
                <w:szCs w:val="24"/>
              </w:rPr>
              <w:t>二、</w:t>
            </w:r>
            <w:r w:rsidRPr="00DF21B5">
              <w:rPr>
                <w:rFonts w:ascii="Arial" w:eastAsia="宋体" w:hAnsi="Arial" w:cs="Arial"/>
                <w:kern w:val="0"/>
                <w:sz w:val="24"/>
                <w:szCs w:val="24"/>
              </w:rPr>
              <w:t>4</w:t>
            </w:r>
            <w:r w:rsidRPr="00DF21B5">
              <w:rPr>
                <w:rFonts w:ascii="Arial" w:eastAsia="宋体" w:hAnsi="Arial" w:cs="Arial"/>
                <w:kern w:val="0"/>
                <w:sz w:val="24"/>
                <w:szCs w:val="24"/>
              </w:rPr>
              <w:t>（</w:t>
            </w:r>
            <w:r w:rsidRPr="00DF21B5">
              <w:rPr>
                <w:rFonts w:ascii="Arial" w:eastAsia="宋体" w:hAnsi="Arial" w:cs="Arial"/>
                <w:kern w:val="0"/>
                <w:sz w:val="24"/>
                <w:szCs w:val="24"/>
              </w:rPr>
              <w:t>2</w:t>
            </w:r>
            <w:r w:rsidRPr="00DF21B5">
              <w:rPr>
                <w:rFonts w:ascii="Arial" w:eastAsia="宋体" w:hAnsi="Arial" w:cs="Arial"/>
                <w:kern w:val="0"/>
                <w:sz w:val="24"/>
                <w:szCs w:val="24"/>
              </w:rPr>
              <w:t>分）</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95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r>
      <w:tr w:rsidR="00DF21B5" w:rsidRPr="00DF21B5" w:rsidTr="00F128C9">
        <w:trPr>
          <w:tblCellSpacing w:w="0" w:type="dxa"/>
        </w:trPr>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95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r>
      <w:tr w:rsidR="00DF21B5" w:rsidRPr="00DF21B5" w:rsidTr="00F128C9">
        <w:trPr>
          <w:tblCellSpacing w:w="0" w:type="dxa"/>
        </w:trPr>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合计</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100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c>
          <w:tcPr>
            <w:tcW w:w="950" w:type="pct"/>
            <w:hideMark/>
          </w:tcPr>
          <w:p w:rsidR="00DF21B5" w:rsidRPr="00DF21B5" w:rsidRDefault="00DF21B5" w:rsidP="00DF21B5">
            <w:pPr>
              <w:widowControl/>
              <w:spacing w:after="150"/>
              <w:ind w:firstLine="480"/>
              <w:jc w:val="left"/>
              <w:rPr>
                <w:rFonts w:ascii="Arial" w:eastAsia="宋体" w:hAnsi="Arial" w:cs="Arial"/>
                <w:kern w:val="0"/>
                <w:sz w:val="24"/>
                <w:szCs w:val="24"/>
              </w:rPr>
            </w:pPr>
            <w:r w:rsidRPr="00DF21B5">
              <w:rPr>
                <w:rFonts w:ascii="Arial" w:eastAsia="宋体" w:hAnsi="Arial" w:cs="Arial"/>
                <w:kern w:val="0"/>
                <w:sz w:val="24"/>
                <w:szCs w:val="24"/>
              </w:rPr>
              <w:t> </w:t>
            </w:r>
          </w:p>
        </w:tc>
      </w:tr>
    </w:tbl>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lastRenderedPageBreak/>
        <w:t>该表是由一张概括程度比较高的知识内容和分类比较细的学习水平构成，在表中，纵、横两表头双向决定的每个点</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交叉的格</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为一个考察点，每个考察点要体现题型、题量、得分点三个参数。这样对试卷结构、对考查的主要内容就具有了明确的指向性。</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举例，假设每一个得分点的分数值定为</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分，以</w:t>
      </w:r>
      <w:r w:rsidRPr="00DF21B5">
        <w:rPr>
          <w:rFonts w:ascii="Arial" w:eastAsia="宋体" w:hAnsi="Arial" w:cs="Arial"/>
          <w:kern w:val="0"/>
          <w:sz w:val="24"/>
          <w:szCs w:val="24"/>
          <w:lang w:eastAsia="zh-Hans"/>
        </w:rPr>
        <w:t>100</w:t>
      </w:r>
      <w:r w:rsidRPr="00DF21B5">
        <w:rPr>
          <w:rFonts w:ascii="Arial" w:eastAsia="宋体" w:hAnsi="Arial" w:cs="Arial"/>
          <w:kern w:val="0"/>
          <w:sz w:val="24"/>
          <w:szCs w:val="24"/>
          <w:lang w:eastAsia="zh-Hans"/>
        </w:rPr>
        <w:t>分为满分，则整个试卷可以有</w:t>
      </w:r>
      <w:r w:rsidRPr="00DF21B5">
        <w:rPr>
          <w:rFonts w:ascii="Arial" w:eastAsia="宋体" w:hAnsi="Arial" w:cs="Arial"/>
          <w:kern w:val="0"/>
          <w:sz w:val="24"/>
          <w:szCs w:val="24"/>
          <w:lang w:eastAsia="zh-Hans"/>
        </w:rPr>
        <w:t>50</w:t>
      </w:r>
      <w:r w:rsidRPr="00DF21B5">
        <w:rPr>
          <w:rFonts w:ascii="Arial" w:eastAsia="宋体" w:hAnsi="Arial" w:cs="Arial"/>
          <w:kern w:val="0"/>
          <w:sz w:val="24"/>
          <w:szCs w:val="24"/>
          <w:lang w:eastAsia="zh-Hans"/>
        </w:rPr>
        <w:t>个得分点。再假定每个得分点考生平均能以一分钟时间答完题，并考虑考生复核、检查时间，那么这次测验时间可定为</w:t>
      </w:r>
      <w:r w:rsidRPr="00DF21B5">
        <w:rPr>
          <w:rFonts w:ascii="Arial" w:eastAsia="宋体" w:hAnsi="Arial" w:cs="Arial"/>
          <w:kern w:val="0"/>
          <w:sz w:val="24"/>
          <w:szCs w:val="24"/>
          <w:lang w:eastAsia="zh-Hans"/>
        </w:rPr>
        <w:t>60</w:t>
      </w:r>
      <w:r w:rsidRPr="00DF21B5">
        <w:rPr>
          <w:rFonts w:ascii="Arial" w:eastAsia="宋体" w:hAnsi="Arial" w:cs="Arial"/>
          <w:kern w:val="0"/>
          <w:sz w:val="24"/>
          <w:szCs w:val="24"/>
          <w:lang w:eastAsia="zh-Hans"/>
        </w:rPr>
        <w:t>分钟。另外，由于实际上不同考查点的重要性与难度不同，在所占分数上它们应当占有不同的比例；由于不同题型的解答难度不同，通常按不同题型给出不同的权重。这样通过各题型中每个得分点原有的分数值乘以各考查项目中得分的数目，就可以使不同考查得分达到需要的比例。如，选择题的权重取</w:t>
      </w:r>
      <w:r w:rsidRPr="00DF21B5">
        <w:rPr>
          <w:rFonts w:ascii="Arial" w:eastAsia="宋体" w:hAnsi="Arial" w:cs="Arial"/>
          <w:kern w:val="0"/>
          <w:sz w:val="24"/>
          <w:szCs w:val="24"/>
          <w:lang w:eastAsia="zh-Hans"/>
        </w:rPr>
        <w:t>0.5</w:t>
      </w:r>
      <w:r w:rsidRPr="00DF21B5">
        <w:rPr>
          <w:rFonts w:ascii="Arial" w:eastAsia="宋体" w:hAnsi="Arial" w:cs="Arial"/>
          <w:kern w:val="0"/>
          <w:sz w:val="24"/>
          <w:szCs w:val="24"/>
          <w:lang w:eastAsia="zh-Hans"/>
        </w:rPr>
        <w:t>，设每一道选择题只含有一个得分点，根据上面已定出的得分点的分数值，每个</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分，则每一道选择题的实际分数为</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分</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得分点</w:t>
      </w:r>
      <w:r w:rsidRPr="00DF21B5">
        <w:rPr>
          <w:rFonts w:ascii="Arial" w:eastAsia="宋体" w:hAnsi="Arial" w:cs="Arial"/>
          <w:kern w:val="0"/>
          <w:sz w:val="24"/>
          <w:szCs w:val="24"/>
          <w:lang w:eastAsia="zh-Hans"/>
        </w:rPr>
        <w:t>)×0.5(</w:t>
      </w:r>
      <w:r w:rsidRPr="00DF21B5">
        <w:rPr>
          <w:rFonts w:ascii="Arial" w:eastAsia="宋体" w:hAnsi="Arial" w:cs="Arial"/>
          <w:kern w:val="0"/>
          <w:sz w:val="24"/>
          <w:szCs w:val="24"/>
          <w:lang w:eastAsia="zh-Hans"/>
        </w:rPr>
        <w:t>权重</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分。</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权重也叫权数，或加权。是表示每一个知识点在全部测量计划中所占的比重。权重的总和为</w:t>
      </w:r>
      <w:r w:rsidRPr="00DF21B5">
        <w:rPr>
          <w:rFonts w:ascii="Arial" w:eastAsia="宋体" w:hAnsi="Arial" w:cs="Arial"/>
          <w:kern w:val="0"/>
          <w:sz w:val="24"/>
          <w:szCs w:val="24"/>
          <w:lang w:eastAsia="zh-Hans"/>
        </w:rPr>
        <w:t>100</w:t>
      </w:r>
      <w:r w:rsidRPr="00DF21B5">
        <w:rPr>
          <w:rFonts w:ascii="Arial" w:eastAsia="宋体" w:hAnsi="Arial" w:cs="Arial"/>
          <w:kern w:val="0"/>
          <w:sz w:val="24"/>
          <w:szCs w:val="24"/>
          <w:lang w:eastAsia="zh-Hans"/>
        </w:rPr>
        <w:t>。在命题时，权重的分配一般根据教学大纲、考核大纲对每章指定的要求，权衡每章应占的比重。小的章节可以少占一些，重点内容可以多占一些，各章的权重分配完毕之后，再具体分配学习水平的权重。</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一般双向细目表纵向为要考查的内容即知识点，横向列出的各项是要考查的能力，或说是在认知行为上要达到的水平，通常采用识记、理解、应用、分析、综合、评价六个等级。这是按美国教育家布鲁姆</w:t>
      </w:r>
      <w:r w:rsidRPr="00DF21B5">
        <w:rPr>
          <w:rFonts w:ascii="Arial" w:eastAsia="宋体" w:hAnsi="Arial" w:cs="Arial"/>
          <w:kern w:val="0"/>
          <w:sz w:val="24"/>
          <w:szCs w:val="24"/>
          <w:lang w:eastAsia="zh-Hans"/>
        </w:rPr>
        <w:t>(</w:t>
      </w:r>
      <w:proofErr w:type="spellStart"/>
      <w:r w:rsidRPr="00DF21B5">
        <w:rPr>
          <w:rFonts w:ascii="Arial" w:eastAsia="宋体" w:hAnsi="Arial" w:cs="Arial"/>
          <w:kern w:val="0"/>
          <w:sz w:val="24"/>
          <w:szCs w:val="24"/>
          <w:lang w:eastAsia="zh-Hans"/>
        </w:rPr>
        <w:t>B.Bloom</w:t>
      </w:r>
      <w:proofErr w:type="spellEnd"/>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目标分类划分的，是从最简单的、基本的到复杂的、高级的认知能力。每前一目标都是后面目标的基础。即没有识记，就不能有理解，没有识记与理解，就难以应用。</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）知识（识记）：是对知识的回忆。其中包括对具体事物、普遍原理、方法、过程、模式、结构等方面的回忆。</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）领会（理解）：是最低层次的理解。它与完全理解并不是同意词，与完全掌握信息也不是一回事。领会是指对交流内容中所含的文字信息的理解。</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3</w:t>
      </w:r>
      <w:r w:rsidRPr="00DF21B5">
        <w:rPr>
          <w:rFonts w:ascii="Arial" w:eastAsia="宋体" w:hAnsi="Arial" w:cs="Arial"/>
          <w:kern w:val="0"/>
          <w:sz w:val="24"/>
          <w:szCs w:val="24"/>
          <w:lang w:eastAsia="zh-Hans"/>
        </w:rPr>
        <w:t>）运用：是在特定的情况下，对抽象概念的使用。这些抽象概念可能是一般的观念、程序的规则、概括化的方法，也可能是专门性的原理、观念和理论。</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）分析：是将交流的内容分解成几个要素或组成部分，以便分清一个事物中各要素或各部分的层次关系。</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5</w:t>
      </w:r>
      <w:r w:rsidRPr="00DF21B5">
        <w:rPr>
          <w:rFonts w:ascii="Arial" w:eastAsia="宋体" w:hAnsi="Arial" w:cs="Arial"/>
          <w:kern w:val="0"/>
          <w:sz w:val="24"/>
          <w:szCs w:val="24"/>
          <w:lang w:eastAsia="zh-Hans"/>
        </w:rPr>
        <w:t>）综合：是将所分解的各个要素或组成部分组合成一个整体。是对各个要素或各个组成部分进行加工的过程和进行排列组合以构成一个比较清楚的模式或结构的过程。</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6</w:t>
      </w:r>
      <w:r w:rsidRPr="00DF21B5">
        <w:rPr>
          <w:rFonts w:ascii="Arial" w:eastAsia="宋体" w:hAnsi="Arial" w:cs="Arial"/>
          <w:kern w:val="0"/>
          <w:sz w:val="24"/>
          <w:szCs w:val="24"/>
          <w:lang w:eastAsia="zh-Hans"/>
        </w:rPr>
        <w:t>）评价：是为了特定的目的对材料和方法的价值所作出的判断。也就是说，对材料和方法符合标准的程度所作出的定量或定性的判断。</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布鲁姆认知领域教育目标的这六个层次是从学习过程的理解能力来划分的，它适应于任何一门学科，而且有很高的实用价值。</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双向细目表是命题工作的依据，双向细目表建立了考核的标准，体现了考试的目的。它的突出特点在于：</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保证了考题对要考查的内容有较宽的覆盖面；使考试有较好的内容效度。命题双向细目表不宜随意更改，只能随考试大纲的修订而修改。</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lastRenderedPageBreak/>
        <w:t>制定了试题（卷）的质量标准。衡量考试的质量通常有四个重要的指标：即考试的效度、信度、试题的难度和区分度。</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）效度。考试的效度是指通过一次考试能确实地测量到它所欲测量的东西的程度，可用考试的内容效度和效标关联效度来表示。标准化考试要求效标关联效度在</w:t>
      </w:r>
      <w:r w:rsidRPr="00DF21B5">
        <w:rPr>
          <w:rFonts w:ascii="Arial" w:eastAsia="宋体" w:hAnsi="Arial" w:cs="Arial"/>
          <w:kern w:val="0"/>
          <w:sz w:val="24"/>
          <w:szCs w:val="24"/>
          <w:lang w:eastAsia="zh-Hans"/>
        </w:rPr>
        <w:t>0</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45</w:t>
      </w:r>
      <w:r w:rsidRPr="00DF21B5">
        <w:rPr>
          <w:rFonts w:ascii="Arial" w:eastAsia="宋体" w:hAnsi="Arial" w:cs="Arial"/>
          <w:kern w:val="0"/>
          <w:sz w:val="24"/>
          <w:szCs w:val="24"/>
          <w:lang w:eastAsia="zh-Hans"/>
        </w:rPr>
        <w:t>以上，考试才算有效。内容效度没有确切的数据指标，它是由测验编制者、使用者运用分析判断得出的结论。一般认为，内容效度应达到</w:t>
      </w:r>
      <w:r w:rsidRPr="00DF21B5">
        <w:rPr>
          <w:rFonts w:ascii="Arial" w:eastAsia="宋体" w:hAnsi="Arial" w:cs="Arial"/>
          <w:kern w:val="0"/>
          <w:sz w:val="24"/>
          <w:szCs w:val="24"/>
          <w:lang w:eastAsia="zh-Hans"/>
        </w:rPr>
        <w:t>80</w:t>
      </w:r>
      <w:r w:rsidRPr="00DF21B5">
        <w:rPr>
          <w:rFonts w:ascii="Arial" w:eastAsia="宋体" w:hAnsi="Arial" w:cs="Arial"/>
          <w:kern w:val="0"/>
          <w:sz w:val="24"/>
          <w:szCs w:val="24"/>
          <w:lang w:eastAsia="zh-Hans"/>
        </w:rPr>
        <w:t>％左右。</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）信度。考试的信度是指考试结果的可靠性程度，可用等值系数、稳定系数和内在一致性系数（分半系数）来表示。标准化考试的信度系数要求在</w:t>
      </w:r>
      <w:r w:rsidRPr="00DF21B5">
        <w:rPr>
          <w:rFonts w:ascii="Arial" w:eastAsia="宋体" w:hAnsi="Arial" w:cs="Arial"/>
          <w:kern w:val="0"/>
          <w:sz w:val="24"/>
          <w:szCs w:val="24"/>
          <w:lang w:eastAsia="zh-Hans"/>
        </w:rPr>
        <w:t>0</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90</w:t>
      </w:r>
      <w:r w:rsidRPr="00DF21B5">
        <w:rPr>
          <w:rFonts w:ascii="Arial" w:eastAsia="宋体" w:hAnsi="Arial" w:cs="Arial"/>
          <w:kern w:val="0"/>
          <w:sz w:val="24"/>
          <w:szCs w:val="24"/>
          <w:lang w:eastAsia="zh-Hans"/>
        </w:rPr>
        <w:t>以上，最低不小于</w:t>
      </w:r>
      <w:r w:rsidRPr="00DF21B5">
        <w:rPr>
          <w:rFonts w:ascii="Arial" w:eastAsia="宋体" w:hAnsi="Arial" w:cs="Arial"/>
          <w:kern w:val="0"/>
          <w:sz w:val="24"/>
          <w:szCs w:val="24"/>
          <w:lang w:eastAsia="zh-Hans"/>
        </w:rPr>
        <w:t>0</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80</w:t>
      </w:r>
      <w:r w:rsidRPr="00DF21B5">
        <w:rPr>
          <w:rFonts w:ascii="Arial" w:eastAsia="宋体" w:hAnsi="Arial" w:cs="Arial"/>
          <w:kern w:val="0"/>
          <w:sz w:val="24"/>
          <w:szCs w:val="24"/>
          <w:lang w:eastAsia="zh-Hans"/>
        </w:rPr>
        <w:t>。美国有些标准化考试的信度系数要求在</w:t>
      </w:r>
      <w:r w:rsidRPr="00DF21B5">
        <w:rPr>
          <w:rFonts w:ascii="Arial" w:eastAsia="宋体" w:hAnsi="Arial" w:cs="Arial"/>
          <w:kern w:val="0"/>
          <w:sz w:val="24"/>
          <w:szCs w:val="24"/>
          <w:lang w:eastAsia="zh-Hans"/>
        </w:rPr>
        <w:t>0</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96</w:t>
      </w:r>
      <w:r w:rsidRPr="00DF21B5">
        <w:rPr>
          <w:rFonts w:ascii="Arial" w:eastAsia="宋体" w:hAnsi="Arial" w:cs="Arial"/>
          <w:kern w:val="0"/>
          <w:sz w:val="24"/>
          <w:szCs w:val="24"/>
          <w:lang w:eastAsia="zh-Hans"/>
        </w:rPr>
        <w:t>以上。</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3</w:t>
      </w:r>
      <w:r w:rsidRPr="00DF21B5">
        <w:rPr>
          <w:rFonts w:ascii="Arial" w:eastAsia="宋体" w:hAnsi="Arial" w:cs="Arial"/>
          <w:kern w:val="0"/>
          <w:sz w:val="24"/>
          <w:szCs w:val="24"/>
          <w:lang w:eastAsia="zh-Hans"/>
        </w:rPr>
        <w:t>）难度。试题的难度即试题的难易程度，可用通过率来表示。各个试题的难度以适中为宜。试题太难或太易都不会有好的区分度，其信度也会降低。国外许多研究者以及我国的试验结果证明，只有难度中等的试题才是较好的。除去个别的例外。</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）区分度。试题的区分度是指试题对不同被试者鉴别其能力的程度，可用题目得分与总分间的积差相关系数作为区分度指标（对选择题），可用高低分组各占</w:t>
      </w:r>
      <w:r w:rsidRPr="00DF21B5">
        <w:rPr>
          <w:rFonts w:ascii="Arial" w:eastAsia="宋体" w:hAnsi="Arial" w:cs="Arial"/>
          <w:kern w:val="0"/>
          <w:sz w:val="24"/>
          <w:szCs w:val="24"/>
          <w:lang w:eastAsia="zh-Hans"/>
        </w:rPr>
        <w:t>27</w:t>
      </w:r>
      <w:r w:rsidRPr="00DF21B5">
        <w:rPr>
          <w:rFonts w:ascii="Arial" w:eastAsia="宋体" w:hAnsi="Arial" w:cs="Arial"/>
          <w:kern w:val="0"/>
          <w:sz w:val="24"/>
          <w:szCs w:val="24"/>
          <w:lang w:eastAsia="zh-Hans"/>
        </w:rPr>
        <w:t>％的被试者的通过率之差来表示（不限题型）。</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制作双向细目表的程序如下：</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）列出大纲的细目表</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任何测验，都是针对具体的学科内容进行的。教学中要求学生掌握哪些知识内容，不同知识内容在该科教学中的相对重要性有多大，不同知识内容所应实现的知能目标是什么。这些都是测验设计中必须解决的问题。所以在编制细目表时，应先列出课标或大纲的细目表。</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）列出各部分内容的权重</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应根据教学内容在整体学科中的相对重要性，分配相应的比重。比重多以百分比表示。这个分配的百分比例，既是教学时间、精力分配的比例，也是测验试题数量、考试时间、分数分配的依据。这个比例，就是说的</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权重</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3</w:t>
      </w:r>
      <w:r w:rsidRPr="00DF21B5">
        <w:rPr>
          <w:rFonts w:ascii="Arial" w:eastAsia="宋体" w:hAnsi="Arial" w:cs="Arial"/>
          <w:kern w:val="0"/>
          <w:sz w:val="24"/>
          <w:szCs w:val="24"/>
          <w:lang w:eastAsia="zh-Hans"/>
        </w:rPr>
        <w:t>）列出各种认知能力</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学习水平</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目标的权重</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测验题不仅要对学科内容具有足够的覆盖率，也要涵盖所确定的学习水平目标，即识记、理解、应用、分析、综合、评价六级目标，应根据教学内容特点，对六级不同目标合理权重。确定目标权重时，除考虑学科特点外，还应适当强调高级目标的相对重要性，通过对这类目标分配以较大的权重，可以促进学生的智能发展。</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）确定各考查点的</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三个参数</w:t>
      </w:r>
      <w:r w:rsidRPr="00DF21B5">
        <w:rPr>
          <w:rFonts w:ascii="Arial" w:eastAsia="宋体" w:hAnsi="Arial" w:cs="Arial"/>
          <w:kern w:val="0"/>
          <w:sz w:val="24"/>
          <w:szCs w:val="24"/>
          <w:lang w:eastAsia="zh-Hans"/>
        </w:rPr>
        <w:t>”</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在欲测知识的内容和其应达到的学习水平所对应的格子内，分配各考查点的得分点和题型，再根据相应权重算出的各得分点的实际分数值。如，第一大题第</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题</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分，用</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一、</w:t>
      </w:r>
      <w:r w:rsidRPr="00DF21B5">
        <w:rPr>
          <w:rFonts w:ascii="Arial" w:eastAsia="宋体" w:hAnsi="Arial" w:cs="Arial"/>
          <w:kern w:val="0"/>
          <w:sz w:val="24"/>
          <w:szCs w:val="24"/>
          <w:lang w:eastAsia="zh-Hans"/>
        </w:rPr>
        <w:t>4(2</w:t>
      </w:r>
      <w:r w:rsidRPr="00DF21B5">
        <w:rPr>
          <w:rFonts w:ascii="Arial" w:eastAsia="宋体" w:hAnsi="Arial" w:cs="Arial"/>
          <w:kern w:val="0"/>
          <w:sz w:val="24"/>
          <w:szCs w:val="24"/>
          <w:lang w:eastAsia="zh-Hans"/>
        </w:rPr>
        <w:t>分</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表示。其实我们现在常用的赋分方法都是实际中经过检验和经过加权后的，如填空题一空</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分，单选题每题</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分等。</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5</w:t>
      </w:r>
      <w:r w:rsidRPr="00DF21B5">
        <w:rPr>
          <w:rFonts w:ascii="Arial" w:eastAsia="宋体" w:hAnsi="Arial" w:cs="Arial"/>
          <w:kern w:val="0"/>
          <w:sz w:val="24"/>
          <w:szCs w:val="24"/>
          <w:lang w:eastAsia="zh-Hans"/>
        </w:rPr>
        <w:t>）审查各考查点的分配是否合理</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lastRenderedPageBreak/>
        <w:t> </w:t>
      </w:r>
      <w:r w:rsidRPr="00DF21B5">
        <w:rPr>
          <w:rFonts w:ascii="Arial" w:eastAsia="宋体" w:hAnsi="Arial" w:cs="Arial"/>
          <w:kern w:val="0"/>
          <w:sz w:val="24"/>
          <w:szCs w:val="24"/>
          <w:lang w:eastAsia="zh-Hans"/>
        </w:rPr>
        <w:t>审查包括两个方面：审查各级学习水平所占百分比的分配是否合理；审查各知识内容及各单元内容所占百分比是否合理。</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通过以上的工作，就使试卷的内容效度有了可靠的保证，从表中就可以看出内容分布和学习水平分布的情况</w:t>
      </w:r>
      <w:r w:rsidRPr="00DF21B5">
        <w:rPr>
          <w:rFonts w:ascii="Arial" w:eastAsia="宋体" w:hAnsi="Arial" w:cs="Arial"/>
          <w:kern w:val="0"/>
          <w:sz w:val="24"/>
          <w:szCs w:val="24"/>
          <w:lang w:eastAsia="zh-Hans"/>
        </w:rPr>
        <w:t xml:space="preserve"> (</w:t>
      </w:r>
      <w:r w:rsidRPr="00DF21B5">
        <w:rPr>
          <w:rFonts w:ascii="Arial" w:eastAsia="宋体" w:hAnsi="Arial" w:cs="Arial"/>
          <w:kern w:val="0"/>
          <w:sz w:val="24"/>
          <w:szCs w:val="24"/>
          <w:lang w:eastAsia="zh-Hans"/>
        </w:rPr>
        <w:t>易、中、难分数分布情况</w:t>
      </w: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。这样，就可以避免出现由于主观随意性产生的覆盖面过狭、过偏，试题过难、过易的状况。</w:t>
      </w:r>
      <w:r w:rsidRPr="00DF21B5">
        <w:rPr>
          <w:rFonts w:ascii="Arial" w:eastAsia="宋体" w:hAnsi="Arial" w:cs="Arial"/>
          <w:kern w:val="0"/>
          <w:sz w:val="24"/>
          <w:szCs w:val="24"/>
          <w:lang w:eastAsia="zh-Hans"/>
        </w:rPr>
        <w:t xml:space="preserve"> </w:t>
      </w:r>
    </w:p>
    <w:p w:rsidR="00DF21B5" w:rsidRPr="00DF21B5" w:rsidRDefault="005E7427" w:rsidP="00DF21B5">
      <w:pPr>
        <w:widowControl/>
        <w:spacing w:after="150"/>
        <w:ind w:firstLine="480"/>
        <w:jc w:val="left"/>
        <w:rPr>
          <w:rFonts w:ascii="Arial" w:eastAsia="宋体" w:hAnsi="Arial" w:cs="Arial"/>
          <w:kern w:val="0"/>
          <w:sz w:val="24"/>
          <w:szCs w:val="24"/>
          <w:lang w:eastAsia="zh-Hans"/>
        </w:rPr>
      </w:pPr>
      <w:r>
        <w:rPr>
          <w:rFonts w:ascii="Arial" w:eastAsia="宋体" w:hAnsi="Arial" w:cs="Arial"/>
          <w:kern w:val="0"/>
          <w:sz w:val="24"/>
          <w:szCs w:val="24"/>
          <w:lang w:eastAsia="zh-Hans"/>
        </w:rPr>
        <w:t> </w:t>
      </w:r>
      <w:bookmarkStart w:id="0" w:name="_GoBack"/>
      <w:bookmarkEnd w:id="0"/>
      <w:r w:rsidR="00DF21B5" w:rsidRPr="00DF21B5">
        <w:rPr>
          <w:rFonts w:ascii="Arial" w:eastAsia="宋体" w:hAnsi="Arial" w:cs="Arial"/>
          <w:kern w:val="0"/>
          <w:sz w:val="24"/>
          <w:szCs w:val="24"/>
          <w:lang w:eastAsia="zh-Hans"/>
        </w:rPr>
        <w:t>即使是按照双向细目表命制的试题，当一份试卷编排好以后，整合试卷时还要综合考虑试卷的总体难度、题量大小等问题。因为不同的题目搭配在一起，由于相互作用，会使原来各自的难度和答题时间发生细微的变化，这时需要重新进行总体上的综合考虑。再就是看试题表述是否简洁、规范，符合学科的特点，符合学生的认知风格，图形是否优美，能不能给学生带来视觉上的舒适感，试题语言亲切，能给学生带来信心与动力，而不是带来紧张气氛，这样就可以减少非实质性因素而带来的不必要误差。同时应由命题人员单独、正式地对试题作答一遍，以发现问题，加以改正。命题人员作答时，要注意以下几个问题：</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1</w:t>
      </w:r>
      <w:r w:rsidRPr="00DF21B5">
        <w:rPr>
          <w:rFonts w:ascii="Arial" w:eastAsia="宋体" w:hAnsi="Arial" w:cs="Arial"/>
          <w:kern w:val="0"/>
          <w:sz w:val="24"/>
          <w:szCs w:val="24"/>
          <w:lang w:eastAsia="zh-Hans"/>
        </w:rPr>
        <w:t>）有效性。即测验题必须反映测验目的和测验内容方为有效。测验题反映测验内容越好，其有效性越高（同时也要看是否体现命题原则）。</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2</w:t>
      </w:r>
      <w:r w:rsidRPr="00DF21B5">
        <w:rPr>
          <w:rFonts w:ascii="Arial" w:eastAsia="宋体" w:hAnsi="Arial" w:cs="Arial"/>
          <w:kern w:val="0"/>
          <w:sz w:val="24"/>
          <w:szCs w:val="24"/>
          <w:lang w:eastAsia="zh-Hans"/>
        </w:rPr>
        <w:t>）时间性。作答时间是否够用。比如</w:t>
      </w:r>
      <w:r w:rsidRPr="00DF21B5">
        <w:rPr>
          <w:rFonts w:ascii="Arial" w:eastAsia="宋体" w:hAnsi="Arial" w:cs="Arial"/>
          <w:kern w:val="0"/>
          <w:sz w:val="24"/>
          <w:szCs w:val="24"/>
          <w:lang w:eastAsia="zh-Hans"/>
        </w:rPr>
        <w:t>100</w:t>
      </w:r>
      <w:r w:rsidRPr="00DF21B5">
        <w:rPr>
          <w:rFonts w:ascii="Arial" w:eastAsia="宋体" w:hAnsi="Arial" w:cs="Arial"/>
          <w:kern w:val="0"/>
          <w:sz w:val="24"/>
          <w:szCs w:val="24"/>
          <w:lang w:eastAsia="zh-Hans"/>
        </w:rPr>
        <w:t>分钟的考试时间，出题人认真读题、认真作答应在</w:t>
      </w:r>
      <w:r w:rsidRPr="00DF21B5">
        <w:rPr>
          <w:rFonts w:ascii="Arial" w:eastAsia="宋体" w:hAnsi="Arial" w:cs="Arial"/>
          <w:kern w:val="0"/>
          <w:sz w:val="24"/>
          <w:szCs w:val="24"/>
          <w:lang w:eastAsia="zh-Hans"/>
        </w:rPr>
        <w:t>5 0</w:t>
      </w:r>
      <w:r w:rsidRPr="00DF21B5">
        <w:rPr>
          <w:rFonts w:ascii="Arial" w:eastAsia="宋体" w:hAnsi="Arial" w:cs="Arial"/>
          <w:kern w:val="0"/>
          <w:sz w:val="24"/>
          <w:szCs w:val="24"/>
          <w:lang w:eastAsia="zh-Hans"/>
        </w:rPr>
        <w:t>分钟内完成。</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3</w:t>
      </w:r>
      <w:r w:rsidRPr="00DF21B5">
        <w:rPr>
          <w:rFonts w:ascii="Arial" w:eastAsia="宋体" w:hAnsi="Arial" w:cs="Arial"/>
          <w:kern w:val="0"/>
          <w:sz w:val="24"/>
          <w:szCs w:val="24"/>
          <w:lang w:eastAsia="zh-Hans"/>
        </w:rPr>
        <w:t>）合理性。答题量与赋分值是否合理，答题时间应和分值成正比。试题难度大、作答时间较长的，分值应大一些，反之亦然。</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4</w:t>
      </w:r>
      <w:r w:rsidRPr="00DF21B5">
        <w:rPr>
          <w:rFonts w:ascii="Arial" w:eastAsia="宋体" w:hAnsi="Arial" w:cs="Arial"/>
          <w:kern w:val="0"/>
          <w:sz w:val="24"/>
          <w:szCs w:val="24"/>
          <w:lang w:eastAsia="zh-Hans"/>
        </w:rPr>
        <w:t>）简明性。文字表述是否易懂，要求文字表述一定简明，选用常用词，不用生造词，多用简单陈述句，少用多重复式句，特别注意尽量避免使用否定句。</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5</w:t>
      </w:r>
      <w:r w:rsidRPr="00DF21B5">
        <w:rPr>
          <w:rFonts w:ascii="Arial" w:eastAsia="宋体" w:hAnsi="Arial" w:cs="Arial"/>
          <w:kern w:val="0"/>
          <w:sz w:val="24"/>
          <w:szCs w:val="24"/>
          <w:lang w:eastAsia="zh-Hans"/>
        </w:rPr>
        <w:t>）准确性。表述准确，用词恰当，概念、原理引用正确不能含糊或有误，图表清晰、计算条件充分，包括标点符号、字母的正体、斜体使用都要准确。（如物理学科中：物理量为斜体，单位符号为正体）</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6</w:t>
      </w:r>
      <w:r w:rsidRPr="00DF21B5">
        <w:rPr>
          <w:rFonts w:ascii="Arial" w:eastAsia="宋体" w:hAnsi="Arial" w:cs="Arial"/>
          <w:kern w:val="0"/>
          <w:sz w:val="24"/>
          <w:szCs w:val="24"/>
          <w:lang w:eastAsia="zh-Hans"/>
        </w:rPr>
        <w:t>）鉴别性。难度分布是否合理。</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7</w:t>
      </w:r>
      <w:r w:rsidRPr="00DF21B5">
        <w:rPr>
          <w:rFonts w:ascii="Arial" w:eastAsia="宋体" w:hAnsi="Arial" w:cs="Arial"/>
          <w:kern w:val="0"/>
          <w:sz w:val="24"/>
          <w:szCs w:val="24"/>
          <w:lang w:eastAsia="zh-Hans"/>
        </w:rPr>
        <w:t>）独立性。不出现相同或近似的试题，各题彼此独立，不能有相互启发的现象，试题与试题之间互不提示答案。</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8</w:t>
      </w:r>
      <w:r w:rsidRPr="00DF21B5">
        <w:rPr>
          <w:rFonts w:ascii="Arial" w:eastAsia="宋体" w:hAnsi="Arial" w:cs="Arial"/>
          <w:kern w:val="0"/>
          <w:sz w:val="24"/>
          <w:szCs w:val="24"/>
          <w:lang w:eastAsia="zh-Hans"/>
        </w:rPr>
        <w:t>）针对性。试题要符合年龄特征，使试题的文字表述、信息量和作答方式适合于被试者。</w:t>
      </w:r>
    </w:p>
    <w:p w:rsidR="00DF21B5" w:rsidRPr="00DF21B5" w:rsidRDefault="00DF21B5" w:rsidP="00DF21B5">
      <w:pPr>
        <w:widowControl/>
        <w:spacing w:after="150"/>
        <w:ind w:firstLine="480"/>
        <w:jc w:val="left"/>
        <w:rPr>
          <w:rFonts w:ascii="Arial" w:eastAsia="宋体" w:hAnsi="Arial" w:cs="Arial"/>
          <w:kern w:val="0"/>
          <w:sz w:val="24"/>
          <w:szCs w:val="24"/>
          <w:lang w:eastAsia="zh-Hans"/>
        </w:rPr>
      </w:pPr>
      <w:r w:rsidRPr="00DF21B5">
        <w:rPr>
          <w:rFonts w:ascii="Arial" w:eastAsia="宋体" w:hAnsi="Arial" w:cs="Arial"/>
          <w:kern w:val="0"/>
          <w:sz w:val="24"/>
          <w:szCs w:val="24"/>
          <w:lang w:eastAsia="zh-Hans"/>
        </w:rPr>
        <w:t>（</w:t>
      </w:r>
      <w:r w:rsidRPr="00DF21B5">
        <w:rPr>
          <w:rFonts w:ascii="Arial" w:eastAsia="宋体" w:hAnsi="Arial" w:cs="Arial"/>
          <w:kern w:val="0"/>
          <w:sz w:val="24"/>
          <w:szCs w:val="24"/>
          <w:lang w:eastAsia="zh-Hans"/>
        </w:rPr>
        <w:t>9</w:t>
      </w:r>
      <w:r w:rsidRPr="00DF21B5">
        <w:rPr>
          <w:rFonts w:ascii="Arial" w:eastAsia="宋体" w:hAnsi="Arial" w:cs="Arial"/>
          <w:kern w:val="0"/>
          <w:sz w:val="24"/>
          <w:szCs w:val="24"/>
          <w:lang w:eastAsia="zh-Hans"/>
        </w:rPr>
        <w:t>）答案的科学性。这是最后必须重点看的内容，答案是否科学、合理，有没有争议，是否规范，评分是否可操作，是否易于控制评分误差。</w:t>
      </w:r>
    </w:p>
    <w:p w:rsidR="00A45797" w:rsidRPr="00DF21B5" w:rsidRDefault="00DF21B5" w:rsidP="00F128C9">
      <w:pPr>
        <w:widowControl/>
        <w:spacing w:after="150"/>
        <w:ind w:firstLine="480"/>
        <w:jc w:val="left"/>
        <w:rPr>
          <w:rFonts w:hint="eastAsia"/>
          <w:sz w:val="24"/>
          <w:szCs w:val="24"/>
        </w:rPr>
      </w:pPr>
      <w:r w:rsidRPr="00DF21B5">
        <w:rPr>
          <w:rFonts w:ascii="Arial" w:eastAsia="宋体" w:hAnsi="Arial" w:cs="Arial"/>
          <w:kern w:val="0"/>
          <w:sz w:val="24"/>
          <w:szCs w:val="24"/>
          <w:lang w:eastAsia="zh-Hans"/>
        </w:rPr>
        <w:t> </w:t>
      </w:r>
      <w:r w:rsidRPr="00DF21B5">
        <w:rPr>
          <w:rFonts w:ascii="Arial" w:eastAsia="宋体" w:hAnsi="Arial" w:cs="Arial"/>
          <w:kern w:val="0"/>
          <w:sz w:val="24"/>
          <w:szCs w:val="24"/>
          <w:lang w:eastAsia="zh-Hans"/>
        </w:rPr>
        <w:t>总之，制定命题双向细目表是一项非常复杂的工作，应严格遵循有关工作程序开展，以防止出错及疏忽。</w:t>
      </w:r>
    </w:p>
    <w:sectPr w:rsidR="00A45797" w:rsidRPr="00DF21B5" w:rsidSect="005E742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B1"/>
    <w:rsid w:val="003E11B1"/>
    <w:rsid w:val="005E7427"/>
    <w:rsid w:val="00A45797"/>
    <w:rsid w:val="00C249B2"/>
    <w:rsid w:val="00DF21B5"/>
    <w:rsid w:val="00F1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39475">
      <w:bodyDiv w:val="1"/>
      <w:marLeft w:val="0"/>
      <w:marRight w:val="0"/>
      <w:marTop w:val="0"/>
      <w:marBottom w:val="0"/>
      <w:divBdr>
        <w:top w:val="none" w:sz="0" w:space="0" w:color="auto"/>
        <w:left w:val="none" w:sz="0" w:space="0" w:color="auto"/>
        <w:bottom w:val="none" w:sz="0" w:space="0" w:color="auto"/>
        <w:right w:val="none" w:sz="0" w:space="0" w:color="auto"/>
      </w:divBdr>
      <w:divsChild>
        <w:div w:id="828592362">
          <w:marLeft w:val="0"/>
          <w:marRight w:val="0"/>
          <w:marTop w:val="0"/>
          <w:marBottom w:val="0"/>
          <w:divBdr>
            <w:top w:val="none" w:sz="0" w:space="0" w:color="auto"/>
            <w:left w:val="none" w:sz="0" w:space="0" w:color="auto"/>
            <w:bottom w:val="none" w:sz="0" w:space="0" w:color="auto"/>
            <w:right w:val="none" w:sz="0" w:space="0" w:color="auto"/>
          </w:divBdr>
          <w:divsChild>
            <w:div w:id="1923180456">
              <w:marLeft w:val="0"/>
              <w:marRight w:val="0"/>
              <w:marTop w:val="0"/>
              <w:marBottom w:val="0"/>
              <w:divBdr>
                <w:top w:val="none" w:sz="0" w:space="0" w:color="auto"/>
                <w:left w:val="none" w:sz="0" w:space="0" w:color="auto"/>
                <w:bottom w:val="none" w:sz="0" w:space="0" w:color="auto"/>
                <w:right w:val="none" w:sz="0" w:space="0" w:color="auto"/>
              </w:divBdr>
              <w:divsChild>
                <w:div w:id="186456022">
                  <w:marLeft w:val="0"/>
                  <w:marRight w:val="0"/>
                  <w:marTop w:val="0"/>
                  <w:marBottom w:val="0"/>
                  <w:divBdr>
                    <w:top w:val="none" w:sz="0" w:space="0" w:color="auto"/>
                    <w:left w:val="none" w:sz="0" w:space="0" w:color="auto"/>
                    <w:bottom w:val="none" w:sz="0" w:space="0" w:color="auto"/>
                    <w:right w:val="none" w:sz="0" w:space="0" w:color="auto"/>
                  </w:divBdr>
                  <w:divsChild>
                    <w:div w:id="1321929752">
                      <w:marLeft w:val="0"/>
                      <w:marRight w:val="0"/>
                      <w:marTop w:val="0"/>
                      <w:marBottom w:val="0"/>
                      <w:divBdr>
                        <w:top w:val="none" w:sz="0" w:space="0" w:color="auto"/>
                        <w:left w:val="none" w:sz="0" w:space="0" w:color="auto"/>
                        <w:bottom w:val="none" w:sz="0" w:space="0" w:color="auto"/>
                        <w:right w:val="none" w:sz="0" w:space="0" w:color="auto"/>
                      </w:divBdr>
                      <w:divsChild>
                        <w:div w:id="692725965">
                          <w:marLeft w:val="75"/>
                          <w:marRight w:val="75"/>
                          <w:marTop w:val="150"/>
                          <w:marBottom w:val="150"/>
                          <w:divBdr>
                            <w:top w:val="none" w:sz="0" w:space="0" w:color="auto"/>
                            <w:left w:val="none" w:sz="0" w:space="0" w:color="auto"/>
                            <w:bottom w:val="none" w:sz="0" w:space="0" w:color="auto"/>
                            <w:right w:val="none" w:sz="0" w:space="0" w:color="auto"/>
                          </w:divBdr>
                          <w:divsChild>
                            <w:div w:id="318311182">
                              <w:marLeft w:val="0"/>
                              <w:marRight w:val="0"/>
                              <w:marTop w:val="0"/>
                              <w:marBottom w:val="0"/>
                              <w:divBdr>
                                <w:top w:val="none" w:sz="0" w:space="0" w:color="auto"/>
                                <w:left w:val="none" w:sz="0" w:space="0" w:color="auto"/>
                                <w:bottom w:val="none" w:sz="0" w:space="0" w:color="auto"/>
                                <w:right w:val="none" w:sz="0" w:space="0" w:color="auto"/>
                              </w:divBdr>
                              <w:divsChild>
                                <w:div w:id="1202549645">
                                  <w:marLeft w:val="0"/>
                                  <w:marRight w:val="0"/>
                                  <w:marTop w:val="0"/>
                                  <w:marBottom w:val="0"/>
                                  <w:divBdr>
                                    <w:top w:val="none" w:sz="0" w:space="0" w:color="auto"/>
                                    <w:left w:val="none" w:sz="0" w:space="0" w:color="auto"/>
                                    <w:bottom w:val="none" w:sz="0" w:space="0" w:color="auto"/>
                                    <w:right w:val="none" w:sz="0" w:space="0" w:color="auto"/>
                                  </w:divBdr>
                                  <w:divsChild>
                                    <w:div w:id="1277446484">
                                      <w:marLeft w:val="0"/>
                                      <w:marRight w:val="0"/>
                                      <w:marTop w:val="0"/>
                                      <w:marBottom w:val="0"/>
                                      <w:divBdr>
                                        <w:top w:val="none" w:sz="0" w:space="0" w:color="auto"/>
                                        <w:left w:val="none" w:sz="0" w:space="0" w:color="auto"/>
                                        <w:bottom w:val="none" w:sz="0" w:space="0" w:color="auto"/>
                                        <w:right w:val="none" w:sz="0" w:space="0" w:color="auto"/>
                                      </w:divBdr>
                                      <w:divsChild>
                                        <w:div w:id="526724995">
                                          <w:marLeft w:val="0"/>
                                          <w:marRight w:val="0"/>
                                          <w:marTop w:val="0"/>
                                          <w:marBottom w:val="0"/>
                                          <w:divBdr>
                                            <w:top w:val="none" w:sz="0" w:space="0" w:color="auto"/>
                                            <w:left w:val="none" w:sz="0" w:space="0" w:color="auto"/>
                                            <w:bottom w:val="none" w:sz="0" w:space="0" w:color="auto"/>
                                            <w:right w:val="none" w:sz="0" w:space="0" w:color="auto"/>
                                          </w:divBdr>
                                          <w:divsChild>
                                            <w:div w:id="201091774">
                                              <w:marLeft w:val="0"/>
                                              <w:marRight w:val="0"/>
                                              <w:marTop w:val="0"/>
                                              <w:marBottom w:val="0"/>
                                              <w:divBdr>
                                                <w:top w:val="none" w:sz="0" w:space="0" w:color="auto"/>
                                                <w:left w:val="none" w:sz="0" w:space="0" w:color="auto"/>
                                                <w:bottom w:val="none" w:sz="0" w:space="0" w:color="auto"/>
                                                <w:right w:val="none" w:sz="0" w:space="0" w:color="auto"/>
                                              </w:divBdr>
                                              <w:divsChild>
                                                <w:div w:id="1763599040">
                                                  <w:marLeft w:val="0"/>
                                                  <w:marRight w:val="0"/>
                                                  <w:marTop w:val="0"/>
                                                  <w:marBottom w:val="0"/>
                                                  <w:divBdr>
                                                    <w:top w:val="none" w:sz="0" w:space="0" w:color="auto"/>
                                                    <w:left w:val="none" w:sz="0" w:space="0" w:color="auto"/>
                                                    <w:bottom w:val="none" w:sz="0" w:space="0" w:color="auto"/>
                                                    <w:right w:val="none" w:sz="0" w:space="0" w:color="auto"/>
                                                  </w:divBdr>
                                                  <w:divsChild>
                                                    <w:div w:id="1549872140">
                                                      <w:marLeft w:val="0"/>
                                                      <w:marRight w:val="0"/>
                                                      <w:marTop w:val="0"/>
                                                      <w:marBottom w:val="345"/>
                                                      <w:divBdr>
                                                        <w:top w:val="none" w:sz="0" w:space="0" w:color="auto"/>
                                                        <w:left w:val="none" w:sz="0" w:space="0" w:color="auto"/>
                                                        <w:bottom w:val="none" w:sz="0" w:space="0" w:color="auto"/>
                                                        <w:right w:val="none" w:sz="0" w:space="0" w:color="auto"/>
                                                      </w:divBdr>
                                                      <w:divsChild>
                                                        <w:div w:id="13936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陈昔安</dc:creator>
  <cp:keywords/>
  <dc:description/>
  <cp:lastModifiedBy>陈昔安</cp:lastModifiedBy>
  <cp:revision>4</cp:revision>
  <dcterms:created xsi:type="dcterms:W3CDTF">2016-03-23T07:49:00Z</dcterms:created>
  <dcterms:modified xsi:type="dcterms:W3CDTF">2016-03-23T08:06:00Z</dcterms:modified>
</cp:coreProperties>
</file>